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11F6822" w:rsidP="48FE402D" w:rsidRDefault="411F6822" w14:paraId="792AAAD8" w14:textId="1BE59E44">
      <w:pPr>
        <w:pStyle w:val="NoSpacing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olor w:val="2F5496" w:themeColor="accent1" w:themeTint="FF" w:themeShade="BF"/>
          <w:sz w:val="48"/>
          <w:szCs w:val="48"/>
        </w:rPr>
      </w:pPr>
      <w:r w:rsidRPr="48FE402D" w:rsidR="411F6822">
        <w:rPr>
          <w:rFonts w:ascii="Arial Nova" w:hAnsi="Arial Nova" w:eastAsia="Arial Nova" w:cs="Arial Nova"/>
          <w:b w:val="0"/>
          <w:bCs w:val="0"/>
          <w:i w:val="0"/>
          <w:iCs w:val="0"/>
          <w:color w:val="2F5496" w:themeColor="accent1" w:themeTint="FF" w:themeShade="BF"/>
          <w:sz w:val="48"/>
          <w:szCs w:val="48"/>
        </w:rPr>
        <w:t>Clean Communit</w:t>
      </w:r>
      <w:r w:rsidRPr="48FE402D" w:rsidR="67D29E9E">
        <w:rPr>
          <w:rFonts w:ascii="Arial Nova" w:hAnsi="Arial Nova" w:eastAsia="Arial Nova" w:cs="Arial Nova"/>
          <w:b w:val="0"/>
          <w:bCs w:val="0"/>
          <w:i w:val="0"/>
          <w:iCs w:val="0"/>
          <w:color w:val="2F5496" w:themeColor="accent1" w:themeTint="FF" w:themeShade="BF"/>
          <w:sz w:val="48"/>
          <w:szCs w:val="48"/>
        </w:rPr>
        <w:t>y</w:t>
      </w:r>
      <w:r w:rsidRPr="48FE402D" w:rsidR="411F6822">
        <w:rPr>
          <w:rFonts w:ascii="Arial Nova" w:hAnsi="Arial Nova" w:eastAsia="Arial Nova" w:cs="Arial Nova"/>
          <w:b w:val="0"/>
          <w:bCs w:val="0"/>
          <w:i w:val="0"/>
          <w:iCs w:val="0"/>
          <w:color w:val="2F5496" w:themeColor="accent1" w:themeTint="FF" w:themeShade="BF"/>
          <w:sz w:val="48"/>
          <w:szCs w:val="48"/>
        </w:rPr>
        <w:t xml:space="preserve"> </w:t>
      </w:r>
      <w:r w:rsidRPr="48FE402D" w:rsidR="0A66A17A">
        <w:rPr>
          <w:rFonts w:ascii="Arial Nova" w:hAnsi="Arial Nova" w:eastAsia="Arial Nova" w:cs="Arial Nova"/>
          <w:b w:val="0"/>
          <w:bCs w:val="0"/>
          <w:i w:val="0"/>
          <w:iCs w:val="0"/>
          <w:color w:val="2F5496" w:themeColor="accent1" w:themeTint="FF" w:themeShade="BF"/>
          <w:sz w:val="48"/>
          <w:szCs w:val="48"/>
        </w:rPr>
        <w:t xml:space="preserve">Challenge </w:t>
      </w:r>
      <w:r w:rsidRPr="48FE402D" w:rsidR="411F6822">
        <w:rPr>
          <w:rFonts w:ascii="Arial Nova" w:hAnsi="Arial Nova" w:eastAsia="Arial Nova" w:cs="Arial Nova"/>
          <w:b w:val="0"/>
          <w:bCs w:val="0"/>
          <w:i w:val="0"/>
          <w:iCs w:val="0"/>
          <w:color w:val="2F5496" w:themeColor="accent1" w:themeTint="FF" w:themeShade="BF"/>
          <w:sz w:val="48"/>
          <w:szCs w:val="48"/>
        </w:rPr>
        <w:t>Interest Form</w:t>
      </w:r>
    </w:p>
    <w:p w:rsidR="411F6822" w:rsidP="46CB8109" w:rsidRDefault="411F6822" w14:paraId="0DF24604" w14:textId="7277DC67">
      <w:pPr>
        <w:pStyle w:val="NoSpacing"/>
        <w:spacing w:after="0" w:line="240" w:lineRule="auto"/>
        <w:jc w:val="center"/>
        <w:rPr>
          <w:color w:val="00B050"/>
          <w:sz w:val="36"/>
          <w:szCs w:val="36"/>
        </w:rPr>
      </w:pPr>
      <w:r w:rsidRPr="569CDAC3" w:rsidR="411F6822">
        <w:rPr>
          <w:color w:val="00B050"/>
          <w:sz w:val="36"/>
          <w:szCs w:val="36"/>
        </w:rPr>
        <w:t>Deadline:</w:t>
      </w:r>
      <w:commentRangeStart w:id="312632801"/>
      <w:r w:rsidRPr="569CDAC3" w:rsidR="411F6822">
        <w:rPr>
          <w:color w:val="00B050"/>
          <w:sz w:val="36"/>
          <w:szCs w:val="36"/>
        </w:rPr>
        <w:t xml:space="preserve"> </w:t>
      </w:r>
      <w:r w:rsidRPr="569CDAC3" w:rsidR="3BE50E73">
        <w:rPr>
          <w:color w:val="00B050"/>
          <w:sz w:val="36"/>
          <w:szCs w:val="36"/>
        </w:rPr>
        <w:t>M</w:t>
      </w:r>
      <w:r w:rsidRPr="569CDAC3" w:rsidR="3BE50E73">
        <w:rPr>
          <w:color w:val="00B050"/>
          <w:sz w:val="36"/>
          <w:szCs w:val="36"/>
        </w:rPr>
        <w:t xml:space="preserve">ay </w:t>
      </w:r>
      <w:r w:rsidRPr="569CDAC3" w:rsidR="399D698F">
        <w:rPr>
          <w:color w:val="00B050"/>
          <w:sz w:val="36"/>
          <w:szCs w:val="36"/>
        </w:rPr>
        <w:t>15</w:t>
      </w:r>
      <w:r w:rsidRPr="569CDAC3" w:rsidR="13BC923B">
        <w:rPr>
          <w:color w:val="00B050"/>
          <w:sz w:val="36"/>
          <w:szCs w:val="36"/>
        </w:rPr>
        <w:t>th</w:t>
      </w:r>
      <w:commentRangeEnd w:id="312632801"/>
      <w:r>
        <w:rPr>
          <w:rStyle w:val="CommentReference"/>
        </w:rPr>
        <w:commentReference w:id="312632801"/>
      </w:r>
    </w:p>
    <w:p w:rsidR="46CB8109" w:rsidP="46CB8109" w:rsidRDefault="46CB8109" w14:paraId="0C747B93" w14:textId="12D36CEF">
      <w:pPr>
        <w:pStyle w:val="NoSpacing"/>
        <w:spacing w:after="0" w:line="240" w:lineRule="auto"/>
      </w:pPr>
    </w:p>
    <w:p w:rsidR="4CCF0F23" w:rsidP="056F4500" w:rsidRDefault="4CCF0F23" w14:paraId="3100FF07" w14:textId="4FA35DF2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6F4500" w:rsidR="4CCF0F23">
        <w:rPr>
          <w:b w:val="1"/>
          <w:bCs w:val="1"/>
          <w:sz w:val="32"/>
          <w:szCs w:val="32"/>
        </w:rPr>
        <w:t xml:space="preserve">About </w:t>
      </w:r>
      <w:r w:rsidRPr="056F4500" w:rsidR="6C7B8304">
        <w:rPr>
          <w:b w:val="1"/>
          <w:bCs w:val="1"/>
          <w:sz w:val="32"/>
          <w:szCs w:val="32"/>
        </w:rPr>
        <w:t>U</w:t>
      </w:r>
      <w:r w:rsidRPr="056F4500" w:rsidR="4CCF0F23">
        <w:rPr>
          <w:b w:val="1"/>
          <w:bCs w:val="1"/>
          <w:sz w:val="32"/>
          <w:szCs w:val="32"/>
        </w:rPr>
        <w:t>s</w:t>
      </w:r>
      <w:r w:rsidRPr="056F4500" w:rsidR="4CCF0F23">
        <w:rPr>
          <w:b w:val="1"/>
          <w:bCs w:val="1"/>
        </w:rPr>
        <w:t xml:space="preserve"> </w:t>
      </w:r>
    </w:p>
    <w:p w:rsidR="4CCF0F23" w:rsidP="13EA9713" w:rsidRDefault="4CCF0F23" w14:paraId="23011A07" w14:textId="14E0FA60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commentRangeStart w:id="1042846488"/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Clean Corps is a </w:t>
      </w:r>
      <w:r w:rsidRPr="13EA9713" w:rsidR="60D52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ayoral initiative led by the Department of Planning </w:t>
      </w:r>
      <w:r w:rsidRPr="13EA9713" w:rsidR="78CF64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partne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13EA9713" w:rsidR="79B58B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ship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EA9713" w:rsidR="16E81B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Civic 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Works</w:t>
      </w:r>
      <w:r w:rsidRPr="13EA9713" w:rsidR="69E38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EA9713" w:rsidR="69E38D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Inc.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Bon Secours</w:t>
      </w:r>
      <w:r w:rsidRPr="13EA9713" w:rsidR="24C11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 Works</w:t>
      </w:r>
      <w:r w:rsidRPr="13EA9713" w:rsidR="429A9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3EA9713" w:rsidR="3D7C16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workforce development program, </w:t>
      </w:r>
      <w:r w:rsidRPr="13EA9713" w:rsidR="0EDFAC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Clean Corps 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</w:t>
      </w:r>
      <w:r w:rsidRPr="13EA9713" w:rsidR="084957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and unemployed city residents to tackle issues of</w:t>
      </w:r>
      <w:r w:rsidRPr="13EA9713" w:rsidR="51EB3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trash and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illegal dumping.</w:t>
      </w:r>
      <w:commentRangeEnd w:id="1042846488"/>
      <w:r>
        <w:rPr>
          <w:rStyle w:val="CommentReference"/>
        </w:rPr>
        <w:commentReference w:id="1042846488"/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EA9713" w:rsidR="1F226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work to cultivate cleaner neighborhoods through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13EA9713" w:rsidR="3FDDA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vacant lots, clean</w:t>
      </w:r>
      <w:r w:rsidRPr="13EA9713" w:rsidR="486D9B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alleys</w:t>
      </w:r>
      <w:r w:rsidRPr="13EA9713" w:rsidR="44B77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sidewalks</w:t>
      </w:r>
      <w:r w:rsidRPr="13EA9713" w:rsidR="0B4C39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</w:t>
      </w:r>
      <w:r w:rsidRPr="13EA9713" w:rsidR="2068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13EA9713" w:rsidR="2F703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public trash cans</w:t>
      </w:r>
      <w:r w:rsidRPr="13EA9713" w:rsidR="381A9C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3EA9713" w:rsidR="59ACB8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2025 Clean Corps expand</w:t>
      </w:r>
      <w:r w:rsidRPr="13EA9713" w:rsidR="00AB83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operate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within </w:t>
      </w:r>
      <w:r w:rsidRPr="13EA9713" w:rsidR="2B350C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42</w:t>
      </w:r>
      <w:r w:rsidRPr="13EA9713" w:rsidR="4CCF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neighborhoods across the city. </w:t>
      </w:r>
    </w:p>
    <w:p w:rsidR="46CB8109" w:rsidP="46CB8109" w:rsidRDefault="46CB8109" w14:paraId="1026C4E4" w14:textId="1457400F">
      <w:pPr>
        <w:pStyle w:val="Normal"/>
      </w:pPr>
    </w:p>
    <w:p w:rsidR="0F734110" w:rsidP="056F4500" w:rsidRDefault="0F734110" w14:paraId="57CCC0A9" w14:textId="3DDC89F0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6F4500" w:rsidR="0F734110">
        <w:rPr>
          <w:b w:val="1"/>
          <w:bCs w:val="1"/>
          <w:sz w:val="32"/>
          <w:szCs w:val="32"/>
        </w:rPr>
        <w:t xml:space="preserve">Program </w:t>
      </w:r>
      <w:r w:rsidRPr="056F4500" w:rsidR="3467C320">
        <w:rPr>
          <w:b w:val="1"/>
          <w:bCs w:val="1"/>
          <w:sz w:val="32"/>
          <w:szCs w:val="32"/>
        </w:rPr>
        <w:t>D</w:t>
      </w:r>
      <w:r w:rsidRPr="056F4500" w:rsidR="0F734110">
        <w:rPr>
          <w:b w:val="1"/>
          <w:bCs w:val="1"/>
          <w:sz w:val="32"/>
          <w:szCs w:val="32"/>
        </w:rPr>
        <w:t>escription</w:t>
      </w:r>
      <w:r w:rsidR="45DEDFA1">
        <w:rPr/>
        <w:t xml:space="preserve"> </w:t>
      </w:r>
    </w:p>
    <w:p w:rsidR="46CB8109" w:rsidP="6020763E" w:rsidRDefault="46CB8109" w14:paraId="31C03B61" w14:textId="3FF4DD91">
      <w:pPr>
        <w:pStyle w:val="NoSpacing"/>
        <w:spacing w:after="0" w:line="240" w:lineRule="auto"/>
        <w:rPr>
          <w:noProof w:val="0"/>
          <w:sz w:val="24"/>
          <w:szCs w:val="24"/>
          <w:lang w:val="en-US"/>
        </w:rPr>
      </w:pPr>
      <w:r w:rsidRPr="13EA9713" w:rsidR="44CF0B80">
        <w:rPr>
          <w:noProof w:val="0"/>
          <w:sz w:val="24"/>
          <w:szCs w:val="24"/>
          <w:lang w:val="en-US"/>
        </w:rPr>
        <w:t>The</w:t>
      </w:r>
      <w:r w:rsidRPr="13EA9713" w:rsidR="45DEDFA1">
        <w:rPr>
          <w:noProof w:val="0"/>
          <w:sz w:val="24"/>
          <w:szCs w:val="24"/>
          <w:lang w:val="en-US"/>
        </w:rPr>
        <w:t xml:space="preserve"> Clean Communit</w:t>
      </w:r>
      <w:r w:rsidRPr="13EA9713" w:rsidR="7B17978B">
        <w:rPr>
          <w:noProof w:val="0"/>
          <w:sz w:val="24"/>
          <w:szCs w:val="24"/>
          <w:lang w:val="en-US"/>
        </w:rPr>
        <w:t>y</w:t>
      </w:r>
      <w:r w:rsidRPr="13EA9713" w:rsidR="45DEDFA1">
        <w:rPr>
          <w:noProof w:val="0"/>
          <w:sz w:val="24"/>
          <w:szCs w:val="24"/>
          <w:lang w:val="en-US"/>
        </w:rPr>
        <w:t xml:space="preserve"> </w:t>
      </w:r>
      <w:r w:rsidRPr="13EA9713" w:rsidR="17D72B47">
        <w:rPr>
          <w:noProof w:val="0"/>
          <w:sz w:val="24"/>
          <w:szCs w:val="24"/>
          <w:lang w:val="en-US"/>
        </w:rPr>
        <w:t>Challenge</w:t>
      </w:r>
      <w:r w:rsidRPr="13EA9713" w:rsidR="45DEDFA1">
        <w:rPr>
          <w:noProof w:val="0"/>
          <w:sz w:val="24"/>
          <w:szCs w:val="24"/>
          <w:lang w:val="en-US"/>
        </w:rPr>
        <w:t xml:space="preserve"> </w:t>
      </w:r>
      <w:r w:rsidRPr="13EA9713" w:rsidR="7CE708B2">
        <w:rPr>
          <w:noProof w:val="0"/>
          <w:sz w:val="24"/>
          <w:szCs w:val="24"/>
          <w:lang w:val="en-US"/>
        </w:rPr>
        <w:t xml:space="preserve">is a </w:t>
      </w:r>
      <w:r w:rsidRPr="13EA9713" w:rsidR="7CE708B2">
        <w:rPr>
          <w:noProof w:val="0"/>
          <w:sz w:val="24"/>
          <w:szCs w:val="24"/>
          <w:lang w:val="en-US"/>
        </w:rPr>
        <w:t>neighborhood beautification competition</w:t>
      </w:r>
      <w:r w:rsidRPr="13EA9713" w:rsidR="51FB7FC2">
        <w:rPr>
          <w:noProof w:val="0"/>
          <w:sz w:val="24"/>
          <w:szCs w:val="24"/>
          <w:lang w:val="en-US"/>
        </w:rPr>
        <w:t xml:space="preserve"> and grant program, taking place during the summer 2026</w:t>
      </w:r>
      <w:r w:rsidRPr="13EA9713" w:rsidR="7CE708B2">
        <w:rPr>
          <w:noProof w:val="0"/>
          <w:sz w:val="24"/>
          <w:szCs w:val="24"/>
          <w:lang w:val="en-US"/>
        </w:rPr>
        <w:t xml:space="preserve">. Through this program, Clean Corps </w:t>
      </w:r>
      <w:r w:rsidRPr="13EA9713" w:rsidR="6698DF9B">
        <w:rPr>
          <w:noProof w:val="0"/>
          <w:sz w:val="24"/>
          <w:szCs w:val="24"/>
          <w:lang w:val="en-US"/>
        </w:rPr>
        <w:t>i</w:t>
      </w:r>
      <w:r w:rsidRPr="13EA9713" w:rsidR="7CE708B2">
        <w:rPr>
          <w:noProof w:val="0"/>
          <w:sz w:val="24"/>
          <w:szCs w:val="24"/>
          <w:lang w:val="en-US"/>
        </w:rPr>
        <w:t>s</w:t>
      </w:r>
      <w:r w:rsidRPr="13EA9713" w:rsidR="45DEDFA1">
        <w:rPr>
          <w:noProof w:val="0"/>
          <w:sz w:val="24"/>
          <w:szCs w:val="24"/>
          <w:lang w:val="en-US"/>
        </w:rPr>
        <w:t xml:space="preserve"> </w:t>
      </w:r>
      <w:r w:rsidRPr="13EA9713" w:rsidR="0CC1BA3D">
        <w:rPr>
          <w:noProof w:val="0"/>
          <w:sz w:val="24"/>
          <w:szCs w:val="24"/>
          <w:lang w:val="en-US"/>
        </w:rPr>
        <w:t xml:space="preserve">providing </w:t>
      </w:r>
      <w:r w:rsidRPr="13EA9713" w:rsidR="21C7D437">
        <w:rPr>
          <w:noProof w:val="0"/>
          <w:sz w:val="24"/>
          <w:szCs w:val="24"/>
          <w:lang w:val="en-US"/>
        </w:rPr>
        <w:t>up to $</w:t>
      </w:r>
      <w:r w:rsidRPr="13EA9713" w:rsidR="004903B5">
        <w:rPr>
          <w:noProof w:val="0"/>
          <w:sz w:val="24"/>
          <w:szCs w:val="24"/>
          <w:lang w:val="en-US"/>
        </w:rPr>
        <w:t>1,500</w:t>
      </w:r>
      <w:r w:rsidRPr="13EA9713" w:rsidR="21C7D437">
        <w:rPr>
          <w:noProof w:val="0"/>
          <w:sz w:val="24"/>
          <w:szCs w:val="24"/>
          <w:lang w:val="en-US"/>
        </w:rPr>
        <w:t xml:space="preserve"> of </w:t>
      </w:r>
      <w:r w:rsidRPr="13EA9713" w:rsidR="45DEDFA1">
        <w:rPr>
          <w:noProof w:val="0"/>
          <w:sz w:val="24"/>
          <w:szCs w:val="24"/>
          <w:lang w:val="en-US"/>
        </w:rPr>
        <w:t>financial support</w:t>
      </w:r>
      <w:r w:rsidRPr="13EA9713" w:rsidR="45DEDFA1">
        <w:rPr>
          <w:noProof w:val="0"/>
          <w:sz w:val="24"/>
          <w:szCs w:val="24"/>
          <w:lang w:val="en-US"/>
        </w:rPr>
        <w:t xml:space="preserve"> </w:t>
      </w:r>
      <w:r w:rsidRPr="13EA9713" w:rsidR="7A21C247">
        <w:rPr>
          <w:noProof w:val="0"/>
          <w:sz w:val="24"/>
          <w:szCs w:val="24"/>
          <w:lang w:val="en-US"/>
        </w:rPr>
        <w:t>for</w:t>
      </w:r>
      <w:r w:rsidRPr="13EA9713" w:rsidR="45DEDFA1">
        <w:rPr>
          <w:noProof w:val="0"/>
          <w:sz w:val="24"/>
          <w:szCs w:val="24"/>
          <w:lang w:val="en-US"/>
        </w:rPr>
        <w:t xml:space="preserve"> block-level cleaning and beautification projects</w:t>
      </w:r>
      <w:r w:rsidRPr="13EA9713" w:rsidR="45DEDFA1">
        <w:rPr>
          <w:noProof w:val="0"/>
          <w:sz w:val="24"/>
          <w:szCs w:val="24"/>
          <w:lang w:val="en-US"/>
        </w:rPr>
        <w:t xml:space="preserve">. </w:t>
      </w:r>
      <w:r w:rsidRPr="13EA9713" w:rsidR="5C98DFED">
        <w:rPr>
          <w:noProof w:val="0"/>
          <w:sz w:val="24"/>
          <w:szCs w:val="24"/>
          <w:lang w:val="en-US"/>
        </w:rPr>
        <w:t>Drawing inspiration from the AFRO Clean Block competitions of the past, this program is meant to support resident</w:t>
      </w:r>
      <w:r w:rsidRPr="13EA9713" w:rsidR="1A3520FC">
        <w:rPr>
          <w:noProof w:val="0"/>
          <w:sz w:val="24"/>
          <w:szCs w:val="24"/>
          <w:lang w:val="en-US"/>
        </w:rPr>
        <w:t xml:space="preserve">s </w:t>
      </w:r>
      <w:r w:rsidRPr="13EA9713" w:rsidR="1A845510">
        <w:rPr>
          <w:noProof w:val="0"/>
          <w:sz w:val="24"/>
          <w:szCs w:val="24"/>
          <w:lang w:val="en-US"/>
        </w:rPr>
        <w:t xml:space="preserve">in creating </w:t>
      </w:r>
      <w:r w:rsidRPr="13EA9713" w:rsidR="204E24E5">
        <w:rPr>
          <w:noProof w:val="0"/>
          <w:sz w:val="24"/>
          <w:szCs w:val="24"/>
          <w:lang w:val="en-US"/>
        </w:rPr>
        <w:t>flourishing</w:t>
      </w:r>
      <w:r w:rsidRPr="13EA9713" w:rsidR="5C98DFED">
        <w:rPr>
          <w:noProof w:val="0"/>
          <w:sz w:val="24"/>
          <w:szCs w:val="24"/>
          <w:lang w:val="en-US"/>
        </w:rPr>
        <w:t xml:space="preserve"> </w:t>
      </w:r>
      <w:r w:rsidRPr="13EA9713" w:rsidR="5C98DFED">
        <w:rPr>
          <w:noProof w:val="0"/>
          <w:sz w:val="24"/>
          <w:szCs w:val="24"/>
          <w:lang w:val="en-US"/>
        </w:rPr>
        <w:t xml:space="preserve">neighborhoods </w:t>
      </w:r>
      <w:r w:rsidRPr="13EA9713" w:rsidR="2FA73278">
        <w:rPr>
          <w:noProof w:val="0"/>
          <w:sz w:val="24"/>
          <w:szCs w:val="24"/>
          <w:lang w:val="en-US"/>
        </w:rPr>
        <w:t xml:space="preserve">that are </w:t>
      </w:r>
      <w:r w:rsidRPr="13EA9713" w:rsidR="3A383B5F">
        <w:rPr>
          <w:noProof w:val="0"/>
          <w:sz w:val="24"/>
          <w:szCs w:val="24"/>
          <w:lang w:val="en-US"/>
        </w:rPr>
        <w:t>health</w:t>
      </w:r>
      <w:r w:rsidRPr="13EA9713" w:rsidR="5064FB92">
        <w:rPr>
          <w:noProof w:val="0"/>
          <w:sz w:val="24"/>
          <w:szCs w:val="24"/>
          <w:lang w:val="en-US"/>
        </w:rPr>
        <w:t>y</w:t>
      </w:r>
      <w:r w:rsidRPr="13EA9713" w:rsidR="49553F93">
        <w:rPr>
          <w:noProof w:val="0"/>
          <w:sz w:val="24"/>
          <w:szCs w:val="24"/>
          <w:lang w:val="en-US"/>
        </w:rPr>
        <w:t xml:space="preserve"> </w:t>
      </w:r>
      <w:r w:rsidRPr="13EA9713" w:rsidR="3A383B5F">
        <w:rPr>
          <w:noProof w:val="0"/>
          <w:sz w:val="24"/>
          <w:szCs w:val="24"/>
          <w:lang w:val="en-US"/>
        </w:rPr>
        <w:t>and beautiful</w:t>
      </w:r>
      <w:r w:rsidRPr="13EA9713" w:rsidR="5C98DFED">
        <w:rPr>
          <w:noProof w:val="0"/>
          <w:sz w:val="24"/>
          <w:szCs w:val="24"/>
          <w:lang w:val="en-US"/>
        </w:rPr>
        <w:t>.</w:t>
      </w:r>
      <w:r w:rsidRPr="13EA9713" w:rsidR="5C98DFED">
        <w:rPr>
          <w:noProof w:val="0"/>
          <w:sz w:val="24"/>
          <w:szCs w:val="24"/>
          <w:lang w:val="en-US"/>
        </w:rPr>
        <w:t xml:space="preserve"> The AF</w:t>
      </w:r>
      <w:r w:rsidRPr="13EA9713" w:rsidR="5C98DFED">
        <w:rPr>
          <w:noProof w:val="0"/>
          <w:sz w:val="24"/>
          <w:szCs w:val="24"/>
          <w:lang w:val="en-US"/>
        </w:rPr>
        <w:t xml:space="preserve">RO Clean Block was a community beautification campaign in Baltimore City that began in 1934, ran by the AFRO newspaper. Over the years, the AFRO Clean Block contest has created a strong blueprint for community-led beautification efforts in Baltimore and across the country. </w:t>
      </w:r>
    </w:p>
    <w:p w:rsidR="46CB8109" w:rsidP="6020763E" w:rsidRDefault="46CB8109" w14:paraId="18D2EAD8" w14:textId="53B54FFF">
      <w:pPr>
        <w:pStyle w:val="NoSpacing"/>
        <w:spacing w:after="0" w:line="240" w:lineRule="auto"/>
        <w:rPr>
          <w:noProof w:val="0"/>
          <w:sz w:val="24"/>
          <w:szCs w:val="24"/>
          <w:lang w:val="en-US"/>
        </w:rPr>
      </w:pPr>
    </w:p>
    <w:p w:rsidR="46CB8109" w:rsidP="6020763E" w:rsidRDefault="46CB8109" w14:paraId="358C9479" w14:textId="7E73E3C7">
      <w:pPr>
        <w:pStyle w:val="NoSpacing"/>
        <w:spacing w:after="0" w:line="240" w:lineRule="auto"/>
        <w:rPr>
          <w:noProof w:val="0"/>
          <w:sz w:val="24"/>
          <w:szCs w:val="24"/>
          <w:lang w:val="en-US"/>
        </w:rPr>
      </w:pPr>
      <w:r w:rsidRPr="13EA9713" w:rsidR="0BB6430D">
        <w:rPr>
          <w:noProof w:val="0"/>
          <w:sz w:val="24"/>
          <w:szCs w:val="24"/>
          <w:lang w:val="en-US"/>
        </w:rPr>
        <w:t>Clean Communit</w:t>
      </w:r>
      <w:r w:rsidRPr="13EA9713" w:rsidR="654DB17C">
        <w:rPr>
          <w:noProof w:val="0"/>
          <w:sz w:val="24"/>
          <w:szCs w:val="24"/>
          <w:lang w:val="en-US"/>
        </w:rPr>
        <w:t>y Challenge</w:t>
      </w:r>
      <w:r w:rsidRPr="13EA9713" w:rsidR="4B6DDC44">
        <w:rPr>
          <w:noProof w:val="0"/>
          <w:sz w:val="24"/>
          <w:szCs w:val="24"/>
          <w:lang w:val="en-US"/>
        </w:rPr>
        <w:t xml:space="preserve"> projects </w:t>
      </w:r>
      <w:r w:rsidRPr="13EA9713" w:rsidR="6A860135">
        <w:rPr>
          <w:noProof w:val="0"/>
          <w:sz w:val="24"/>
          <w:szCs w:val="24"/>
          <w:lang w:val="en-US"/>
        </w:rPr>
        <w:t>can</w:t>
      </w:r>
      <w:r w:rsidRPr="13EA9713" w:rsidR="4B6DDC44">
        <w:rPr>
          <w:noProof w:val="0"/>
          <w:sz w:val="24"/>
          <w:szCs w:val="24"/>
          <w:lang w:val="en-US"/>
        </w:rPr>
        <w:t xml:space="preserve"> range in scope based on each individual neighborhoods’ needs. Some neighborhoods may choose to </w:t>
      </w:r>
      <w:r w:rsidRPr="13EA9713" w:rsidR="5CA54782">
        <w:rPr>
          <w:noProof w:val="0"/>
          <w:sz w:val="24"/>
          <w:szCs w:val="24"/>
          <w:lang w:val="en-US"/>
        </w:rPr>
        <w:t xml:space="preserve">plan </w:t>
      </w:r>
      <w:r w:rsidRPr="13EA9713" w:rsidR="4B6DDC44">
        <w:rPr>
          <w:noProof w:val="0"/>
          <w:sz w:val="24"/>
          <w:szCs w:val="24"/>
          <w:lang w:val="en-US"/>
        </w:rPr>
        <w:t>events focused on cle</w:t>
      </w:r>
      <w:r w:rsidRPr="13EA9713" w:rsidR="4B6DDC44">
        <w:rPr>
          <w:noProof w:val="0"/>
          <w:sz w:val="24"/>
          <w:szCs w:val="24"/>
          <w:lang w:val="en-US"/>
        </w:rPr>
        <w:t>aning a</w:t>
      </w:r>
      <w:r w:rsidRPr="13EA9713" w:rsidR="4B6DDC44">
        <w:rPr>
          <w:noProof w:val="0"/>
          <w:sz w:val="24"/>
          <w:szCs w:val="24"/>
          <w:lang w:val="en-US"/>
        </w:rPr>
        <w:t xml:space="preserve">lleys and main street corridors, while others may choose to spruce up an open green space. </w:t>
      </w:r>
      <w:r w:rsidRPr="13EA9713" w:rsidR="34E84911">
        <w:rPr>
          <w:noProof w:val="0"/>
          <w:sz w:val="24"/>
          <w:szCs w:val="24"/>
          <w:lang w:val="en-US"/>
        </w:rPr>
        <w:t>Applications</w:t>
      </w:r>
      <w:r w:rsidRPr="13EA9713" w:rsidR="4B6DDC44">
        <w:rPr>
          <w:noProof w:val="0"/>
          <w:sz w:val="24"/>
          <w:szCs w:val="24"/>
          <w:lang w:val="en-US"/>
        </w:rPr>
        <w:t xml:space="preserve"> </w:t>
      </w:r>
      <w:r w:rsidRPr="13EA9713" w:rsidR="71835ADA">
        <w:rPr>
          <w:noProof w:val="0"/>
          <w:sz w:val="24"/>
          <w:szCs w:val="24"/>
          <w:lang w:val="en-US"/>
        </w:rPr>
        <w:t>located</w:t>
      </w:r>
      <w:r w:rsidRPr="13EA9713" w:rsidR="4B6DDC44">
        <w:rPr>
          <w:noProof w:val="0"/>
          <w:sz w:val="24"/>
          <w:szCs w:val="24"/>
          <w:lang w:val="en-US"/>
        </w:rPr>
        <w:t xml:space="preserve"> </w:t>
      </w:r>
      <w:r w:rsidRPr="13EA9713" w:rsidR="4B6DDC44">
        <w:rPr>
          <w:noProof w:val="0"/>
          <w:sz w:val="24"/>
          <w:szCs w:val="24"/>
          <w:lang w:val="en-US"/>
        </w:rPr>
        <w:t xml:space="preserve">in </w:t>
      </w:r>
      <w:r w:rsidRPr="13EA9713" w:rsidR="4D542BF0">
        <w:rPr>
          <w:noProof w:val="0"/>
          <w:sz w:val="24"/>
          <w:szCs w:val="24"/>
          <w:lang w:val="en-US"/>
        </w:rPr>
        <w:t>a</w:t>
      </w:r>
      <w:r w:rsidRPr="13EA9713" w:rsidR="4B6DDC44">
        <w:rPr>
          <w:noProof w:val="0"/>
          <w:sz w:val="24"/>
          <w:szCs w:val="24"/>
          <w:lang w:val="en-US"/>
        </w:rPr>
        <w:t xml:space="preserve"> Clean Corps </w:t>
      </w:r>
      <w:r w:rsidRPr="13EA9713" w:rsidR="72E1329B">
        <w:rPr>
          <w:noProof w:val="0"/>
          <w:sz w:val="24"/>
          <w:szCs w:val="24"/>
          <w:lang w:val="en-US"/>
        </w:rPr>
        <w:t>service area</w:t>
      </w:r>
      <w:r w:rsidRPr="13EA9713" w:rsidR="4B6DDC44">
        <w:rPr>
          <w:noProof w:val="0"/>
          <w:sz w:val="24"/>
          <w:szCs w:val="24"/>
          <w:lang w:val="en-US"/>
        </w:rPr>
        <w:t xml:space="preserve"> will be </w:t>
      </w:r>
      <w:r w:rsidRPr="13EA9713" w:rsidR="4D0D3EDC">
        <w:rPr>
          <w:noProof w:val="0"/>
          <w:sz w:val="24"/>
          <w:szCs w:val="24"/>
          <w:lang w:val="en-US"/>
        </w:rPr>
        <w:t xml:space="preserve">prioritized. </w:t>
      </w:r>
      <w:r w:rsidRPr="13EA9713" w:rsidR="7EE5049A">
        <w:rPr>
          <w:noProof w:val="0"/>
          <w:sz w:val="24"/>
          <w:szCs w:val="24"/>
          <w:lang w:val="en-US"/>
        </w:rPr>
        <w:t xml:space="preserve">However, anyone located in Baltimore City is </w:t>
      </w:r>
      <w:r w:rsidRPr="13EA9713" w:rsidR="4B6DDC44">
        <w:rPr>
          <w:noProof w:val="0"/>
          <w:sz w:val="24"/>
          <w:szCs w:val="24"/>
          <w:lang w:val="en-US"/>
        </w:rPr>
        <w:t>eligible to propose a project type of their choosing to receive</w:t>
      </w:r>
      <w:r w:rsidRPr="13EA9713" w:rsidR="3B981442">
        <w:rPr>
          <w:noProof w:val="0"/>
          <w:sz w:val="24"/>
          <w:szCs w:val="24"/>
          <w:lang w:val="en-US"/>
        </w:rPr>
        <w:t xml:space="preserve"> up to</w:t>
      </w:r>
      <w:r w:rsidRPr="13EA9713" w:rsidR="4B6DDC44">
        <w:rPr>
          <w:noProof w:val="0"/>
          <w:sz w:val="24"/>
          <w:szCs w:val="24"/>
          <w:lang w:val="en-US"/>
        </w:rPr>
        <w:t xml:space="preserve"> $</w:t>
      </w:r>
      <w:r w:rsidRPr="13EA9713" w:rsidR="009A60FE">
        <w:rPr>
          <w:noProof w:val="0"/>
          <w:sz w:val="24"/>
          <w:szCs w:val="24"/>
          <w:lang w:val="en-US"/>
        </w:rPr>
        <w:t>1,500</w:t>
      </w:r>
      <w:r w:rsidRPr="13EA9713" w:rsidR="4B6DDC44">
        <w:rPr>
          <w:noProof w:val="0"/>
          <w:sz w:val="24"/>
          <w:szCs w:val="24"/>
          <w:lang w:val="en-US"/>
        </w:rPr>
        <w:t>.</w:t>
      </w:r>
      <w:r w:rsidRPr="13EA9713" w:rsidR="40163D40">
        <w:rPr>
          <w:noProof w:val="0"/>
          <w:sz w:val="24"/>
          <w:szCs w:val="24"/>
          <w:lang w:val="en-US"/>
        </w:rPr>
        <w:t xml:space="preserve"> </w:t>
      </w:r>
      <w:r w:rsidRPr="13EA9713" w:rsidR="6922D2B9">
        <w:rPr>
          <w:noProof w:val="0"/>
          <w:sz w:val="24"/>
          <w:szCs w:val="24"/>
          <w:lang w:val="en-US"/>
        </w:rPr>
        <w:t>B</w:t>
      </w:r>
      <w:r w:rsidRPr="13EA9713" w:rsidR="40163D40">
        <w:rPr>
          <w:noProof w:val="0"/>
          <w:sz w:val="24"/>
          <w:szCs w:val="24"/>
          <w:lang w:val="en-US"/>
        </w:rPr>
        <w:t xml:space="preserve">y </w:t>
      </w:r>
      <w:r w:rsidRPr="13EA9713" w:rsidR="40163D40">
        <w:rPr>
          <w:noProof w:val="0"/>
          <w:sz w:val="24"/>
          <w:szCs w:val="24"/>
          <w:lang w:val="en-US"/>
        </w:rPr>
        <w:t>participating</w:t>
      </w:r>
      <w:r w:rsidRPr="13EA9713" w:rsidR="00C111D1">
        <w:rPr>
          <w:noProof w:val="0"/>
          <w:sz w:val="24"/>
          <w:szCs w:val="24"/>
          <w:lang w:val="en-US"/>
        </w:rPr>
        <w:t xml:space="preserve"> in the Clean Community Challenge</w:t>
      </w:r>
      <w:r w:rsidRPr="13EA9713" w:rsidR="40163D40">
        <w:rPr>
          <w:noProof w:val="0"/>
          <w:sz w:val="24"/>
          <w:szCs w:val="24"/>
          <w:lang w:val="en-US"/>
        </w:rPr>
        <w:t>, each neighborho</w:t>
      </w:r>
      <w:r w:rsidRPr="13EA9713" w:rsidR="6CF86149">
        <w:rPr>
          <w:noProof w:val="0"/>
          <w:sz w:val="24"/>
          <w:szCs w:val="24"/>
          <w:lang w:val="en-US"/>
        </w:rPr>
        <w:t>od will be</w:t>
      </w:r>
      <w:r w:rsidRPr="13EA9713" w:rsidR="0595B6E4">
        <w:rPr>
          <w:noProof w:val="0"/>
          <w:sz w:val="24"/>
          <w:szCs w:val="24"/>
          <w:lang w:val="en-US"/>
        </w:rPr>
        <w:t xml:space="preserve"> entered into the competition</w:t>
      </w:r>
      <w:r w:rsidRPr="13EA9713" w:rsidR="1A267B80">
        <w:rPr>
          <w:noProof w:val="0"/>
          <w:sz w:val="24"/>
          <w:szCs w:val="24"/>
          <w:lang w:val="en-US"/>
        </w:rPr>
        <w:t>. There will be three winners chosen within the categories: Youth Power, Small but Mighty</w:t>
      </w:r>
      <w:r w:rsidRPr="13EA9713" w:rsidR="2F1895AC">
        <w:rPr>
          <w:noProof w:val="0"/>
          <w:sz w:val="24"/>
          <w:szCs w:val="24"/>
          <w:lang w:val="en-US"/>
        </w:rPr>
        <w:t>,</w:t>
      </w:r>
      <w:r w:rsidRPr="13EA9713" w:rsidR="1A267B80">
        <w:rPr>
          <w:noProof w:val="0"/>
          <w:sz w:val="24"/>
          <w:szCs w:val="24"/>
          <w:lang w:val="en-US"/>
        </w:rPr>
        <w:t xml:space="preserve"> and Best Community Glo-up. Judges will be </w:t>
      </w:r>
      <w:r w:rsidRPr="13EA9713" w:rsidR="0908EB42">
        <w:rPr>
          <w:noProof w:val="0"/>
          <w:sz w:val="24"/>
          <w:szCs w:val="24"/>
          <w:lang w:val="en-US"/>
        </w:rPr>
        <w:t>assigned specific</w:t>
      </w:r>
      <w:r w:rsidRPr="13EA9713" w:rsidR="1A267B80">
        <w:rPr>
          <w:noProof w:val="0"/>
          <w:sz w:val="24"/>
          <w:szCs w:val="24"/>
          <w:lang w:val="en-US"/>
        </w:rPr>
        <w:t xml:space="preserve"> projects early in the </w:t>
      </w:r>
      <w:r w:rsidRPr="13EA9713" w:rsidR="092F597E">
        <w:rPr>
          <w:noProof w:val="0"/>
          <w:sz w:val="24"/>
          <w:szCs w:val="24"/>
          <w:lang w:val="en-US"/>
        </w:rPr>
        <w:t xml:space="preserve">summer to note progress </w:t>
      </w:r>
      <w:r w:rsidRPr="13EA9713" w:rsidR="2B5A394F">
        <w:rPr>
          <w:noProof w:val="0"/>
          <w:sz w:val="24"/>
          <w:szCs w:val="24"/>
          <w:lang w:val="en-US"/>
        </w:rPr>
        <w:t xml:space="preserve">over time </w:t>
      </w:r>
      <w:r w:rsidRPr="13EA9713" w:rsidR="092F597E">
        <w:rPr>
          <w:noProof w:val="0"/>
          <w:sz w:val="24"/>
          <w:szCs w:val="24"/>
          <w:lang w:val="en-US"/>
        </w:rPr>
        <w:t xml:space="preserve">and </w:t>
      </w:r>
      <w:r w:rsidRPr="13EA9713" w:rsidR="092F597E">
        <w:rPr>
          <w:noProof w:val="0"/>
          <w:sz w:val="24"/>
          <w:szCs w:val="24"/>
          <w:lang w:val="en-US"/>
        </w:rPr>
        <w:t>de</w:t>
      </w:r>
      <w:r w:rsidRPr="13EA9713" w:rsidR="092F597E">
        <w:rPr>
          <w:noProof w:val="0"/>
          <w:sz w:val="24"/>
          <w:szCs w:val="24"/>
          <w:lang w:val="en-US"/>
        </w:rPr>
        <w:t>termine</w:t>
      </w:r>
      <w:r w:rsidRPr="13EA9713" w:rsidR="092F597E">
        <w:rPr>
          <w:noProof w:val="0"/>
          <w:sz w:val="24"/>
          <w:szCs w:val="24"/>
          <w:lang w:val="en-US"/>
        </w:rPr>
        <w:t xml:space="preserve"> </w:t>
      </w:r>
      <w:r w:rsidRPr="13EA9713" w:rsidR="54F1F8F0">
        <w:rPr>
          <w:noProof w:val="0"/>
          <w:sz w:val="24"/>
          <w:szCs w:val="24"/>
          <w:lang w:val="en-US"/>
        </w:rPr>
        <w:t>a</w:t>
      </w:r>
      <w:r w:rsidRPr="13EA9713" w:rsidR="6CF86149">
        <w:rPr>
          <w:noProof w:val="0"/>
          <w:sz w:val="24"/>
          <w:szCs w:val="24"/>
          <w:lang w:val="en-US"/>
        </w:rPr>
        <w:t xml:space="preserve"> winner </w:t>
      </w:r>
      <w:r w:rsidRPr="13EA9713" w:rsidR="37E344E2">
        <w:rPr>
          <w:noProof w:val="0"/>
          <w:sz w:val="24"/>
          <w:szCs w:val="24"/>
          <w:lang w:val="en-US"/>
        </w:rPr>
        <w:t xml:space="preserve">for each category in September. </w:t>
      </w:r>
    </w:p>
    <w:p w:rsidR="6020763E" w:rsidP="6020763E" w:rsidRDefault="6020763E" w14:paraId="419F1206" w14:textId="148FD605">
      <w:pPr>
        <w:pStyle w:val="NoSpacing"/>
        <w:rPr>
          <w:noProof w:val="0"/>
          <w:sz w:val="24"/>
          <w:szCs w:val="24"/>
          <w:lang w:val="en-US"/>
        </w:rPr>
      </w:pPr>
    </w:p>
    <w:p w:rsidR="46CB8109" w:rsidP="13EA9713" w:rsidRDefault="46CB8109" w14:paraId="5AC5F567" w14:textId="4D297676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EA9713" w:rsidR="4B6DD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offering </w:t>
      </w:r>
      <w:r w:rsidRPr="13EA9713" w:rsidR="3798A9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monetary s</w:t>
      </w:r>
      <w:r w:rsidRPr="13EA9713" w:rsidR="19FD2F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upport</w:t>
      </w:r>
      <w:r w:rsidRPr="13EA9713" w:rsidR="4B6DD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supplies, technical </w:t>
      </w:r>
      <w:r w:rsidRPr="13EA9713" w:rsidR="4B6DD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expertise</w:t>
      </w:r>
      <w:r w:rsidRPr="13EA9713" w:rsidR="4B6DD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organizing support, we hope to strengthen and sustain participation in neighborhood-level beautification efforts. The Clean Communit</w:t>
      </w:r>
      <w:r w:rsidRPr="13EA9713" w:rsidR="7A16F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13EA9713" w:rsidR="4B6DD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EA9713" w:rsidR="19180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Challenge</w:t>
      </w:r>
      <w:r w:rsidRPr="13EA9713" w:rsidR="4B6DD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 group effort, coordinated in conjunction with local community leaders, Department of Planning, Environmental Control Board, </w:t>
      </w:r>
      <w:r w:rsidRPr="13EA9713" w:rsidR="0C1435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Afro Charities, </w:t>
      </w:r>
      <w:r w:rsidRPr="13EA9713" w:rsidR="4B6DD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Civic Works, and Bon Secours.</w:t>
      </w:r>
      <w:r w:rsidRPr="13EA9713" w:rsidR="778F74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520012A" w:rsidP="6020763E" w:rsidRDefault="5520012A" w14:paraId="14C49039" w14:textId="4A8414E3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13EC99" w:rsidP="5520012A" w:rsidRDefault="2413EC99" w14:paraId="233EB07E" w14:textId="0C47F032">
      <w:pPr>
        <w:pStyle w:val="NoSpacing"/>
        <w:rPr>
          <w:b w:val="0"/>
          <w:bCs w:val="0"/>
          <w:sz w:val="24"/>
          <w:szCs w:val="24"/>
        </w:rPr>
      </w:pPr>
      <w:r w:rsidRPr="6020763E" w:rsidR="778F746B">
        <w:rPr>
          <w:sz w:val="24"/>
          <w:szCs w:val="24"/>
        </w:rPr>
        <w:t>Questions or concerns</w:t>
      </w:r>
      <w:r w:rsidRPr="6020763E" w:rsidR="72AE3F96">
        <w:rPr>
          <w:sz w:val="24"/>
          <w:szCs w:val="24"/>
        </w:rPr>
        <w:t xml:space="preserve">? </w:t>
      </w:r>
      <w:r w:rsidRPr="6020763E" w:rsidR="72AE3F96">
        <w:rPr>
          <w:sz w:val="24"/>
          <w:szCs w:val="24"/>
        </w:rPr>
        <w:t>Let’s</w:t>
      </w:r>
      <w:r w:rsidRPr="6020763E" w:rsidR="72AE3F96">
        <w:rPr>
          <w:sz w:val="24"/>
          <w:szCs w:val="24"/>
        </w:rPr>
        <w:t xml:space="preserve"> talk! Please reach out to </w:t>
      </w:r>
      <w:r w:rsidRPr="6020763E" w:rsidR="778F746B">
        <w:rPr>
          <w:sz w:val="24"/>
          <w:szCs w:val="24"/>
        </w:rPr>
        <w:t xml:space="preserve">Maddy Silberger-Franek </w:t>
      </w:r>
    </w:p>
    <w:p w:rsidR="2413EC99" w:rsidP="5520012A" w:rsidRDefault="2413EC99" w14:paraId="32E92A16" w14:textId="6F44E027">
      <w:pPr>
        <w:pStyle w:val="NoSpacing"/>
        <w:rPr>
          <w:b w:val="0"/>
          <w:bCs w:val="0"/>
          <w:sz w:val="24"/>
          <w:szCs w:val="24"/>
        </w:rPr>
      </w:pPr>
      <w:r w:rsidRPr="6020763E" w:rsidR="289D753E">
        <w:rPr>
          <w:sz w:val="24"/>
          <w:szCs w:val="24"/>
        </w:rPr>
        <w:t xml:space="preserve">Email: </w:t>
      </w:r>
      <w:hyperlink r:id="R45960cde61924924">
        <w:r w:rsidRPr="6020763E" w:rsidR="778F746B">
          <w:rPr>
            <w:rStyle w:val="Hyperlink"/>
            <w:sz w:val="24"/>
            <w:szCs w:val="24"/>
          </w:rPr>
          <w:t>Maddy.franek@baltimorecity.gov</w:t>
        </w:r>
      </w:hyperlink>
      <w:r w:rsidRPr="6020763E" w:rsidR="1BFB1287">
        <w:rPr>
          <w:sz w:val="24"/>
          <w:szCs w:val="24"/>
        </w:rPr>
        <w:t xml:space="preserve"> ,</w:t>
      </w:r>
      <w:r w:rsidRPr="6020763E" w:rsidR="778F746B">
        <w:rPr>
          <w:sz w:val="24"/>
          <w:szCs w:val="24"/>
        </w:rPr>
        <w:t xml:space="preserve"> </w:t>
      </w:r>
      <w:r w:rsidRPr="6020763E" w:rsidR="328A17A1">
        <w:rPr>
          <w:sz w:val="24"/>
          <w:szCs w:val="24"/>
        </w:rPr>
        <w:t xml:space="preserve">Phone: </w:t>
      </w:r>
      <w:r w:rsidRPr="6020763E" w:rsidR="5B460413">
        <w:rPr>
          <w:sz w:val="24"/>
          <w:szCs w:val="24"/>
        </w:rPr>
        <w:t>(443)308-8284</w:t>
      </w:r>
    </w:p>
    <w:p w:rsidR="2413EC99" w:rsidP="5520012A" w:rsidRDefault="2413EC99" w14:paraId="0133A9F4" w14:textId="4C7A19B4">
      <w:pPr>
        <w:pStyle w:val="Normal"/>
        <w:rPr>
          <w:b w:val="1"/>
          <w:bCs w:val="1"/>
          <w:sz w:val="32"/>
          <w:szCs w:val="32"/>
        </w:rPr>
      </w:pPr>
    </w:p>
    <w:p w:rsidR="626EA658" w:rsidP="056F4500" w:rsidRDefault="626EA658" w14:paraId="44829258" w14:textId="4B0C89C3">
      <w:pPr>
        <w:pStyle w:val="Normal"/>
        <w:rPr>
          <w:b w:val="1"/>
          <w:bCs w:val="1"/>
          <w:sz w:val="32"/>
          <w:szCs w:val="32"/>
        </w:rPr>
      </w:pPr>
      <w:r w:rsidRPr="056F4500" w:rsidR="626EA658">
        <w:rPr>
          <w:b w:val="1"/>
          <w:bCs w:val="1"/>
          <w:sz w:val="32"/>
          <w:szCs w:val="32"/>
        </w:rPr>
        <w:t>Guidelines</w:t>
      </w:r>
    </w:p>
    <w:p w:rsidR="45CCA165" w:rsidP="6020763E" w:rsidRDefault="45CCA165" w14:paraId="06BDC9AB" w14:textId="4264BE6F">
      <w:pPr>
        <w:pStyle w:val="NoSpacing"/>
        <w:rPr>
          <w:b w:val="0"/>
          <w:bCs w:val="0"/>
          <w:sz w:val="24"/>
          <w:szCs w:val="24"/>
        </w:rPr>
      </w:pPr>
      <w:r w:rsidRPr="6020763E" w:rsidR="45CCA165">
        <w:rPr>
          <w:sz w:val="24"/>
          <w:szCs w:val="24"/>
        </w:rPr>
        <w:t>Eligibility:</w:t>
      </w:r>
    </w:p>
    <w:p w:rsidR="6FA24F6D" w:rsidP="13EA9713" w:rsidRDefault="6FA24F6D" w14:paraId="68551743" w14:textId="0460F199">
      <w:pPr>
        <w:pStyle w:val="NoSpacing"/>
        <w:numPr>
          <w:ilvl w:val="0"/>
          <w:numId w:val="14"/>
        </w:numPr>
        <w:rPr>
          <w:b w:val="1"/>
          <w:bCs w:val="1"/>
          <w:sz w:val="24"/>
          <w:szCs w:val="24"/>
        </w:rPr>
      </w:pPr>
      <w:r w:rsidRPr="13EA9713" w:rsidR="127980D8">
        <w:rPr>
          <w:sz w:val="24"/>
          <w:szCs w:val="24"/>
        </w:rPr>
        <w:t>Main contact person</w:t>
      </w:r>
      <w:r w:rsidRPr="13EA9713" w:rsidR="6FA24F6D">
        <w:rPr>
          <w:sz w:val="24"/>
          <w:szCs w:val="24"/>
        </w:rPr>
        <w:t xml:space="preserve"> must l</w:t>
      </w:r>
      <w:r w:rsidRPr="13EA9713" w:rsidR="45CCA165">
        <w:rPr>
          <w:sz w:val="24"/>
          <w:szCs w:val="24"/>
        </w:rPr>
        <w:t xml:space="preserve">ive in the neighborhood that </w:t>
      </w:r>
      <w:r w:rsidRPr="13EA9713" w:rsidR="45CCA165">
        <w:rPr>
          <w:sz w:val="24"/>
          <w:szCs w:val="24"/>
        </w:rPr>
        <w:t>you</w:t>
      </w:r>
      <w:r w:rsidRPr="13EA9713" w:rsidR="20922730">
        <w:rPr>
          <w:sz w:val="24"/>
          <w:szCs w:val="24"/>
        </w:rPr>
        <w:t>r proposed project is taking place in</w:t>
      </w:r>
      <w:r w:rsidRPr="13EA9713" w:rsidR="6952B696">
        <w:rPr>
          <w:sz w:val="24"/>
          <w:szCs w:val="24"/>
        </w:rPr>
        <w:t xml:space="preserve">, </w:t>
      </w:r>
      <w:r w:rsidRPr="13EA9713" w:rsidR="44AC618E">
        <w:rPr>
          <w:b w:val="1"/>
          <w:bCs w:val="1"/>
          <w:sz w:val="24"/>
          <w:szCs w:val="24"/>
          <w:highlight w:val="yellow"/>
        </w:rPr>
        <w:t>priority is given to</w:t>
      </w:r>
      <w:r w:rsidRPr="13EA9713" w:rsidR="2258A6E7">
        <w:rPr>
          <w:b w:val="1"/>
          <w:bCs w:val="1"/>
          <w:sz w:val="24"/>
          <w:szCs w:val="24"/>
          <w:highlight w:val="yellow"/>
        </w:rPr>
        <w:t xml:space="preserve"> applications in</w:t>
      </w:r>
      <w:r w:rsidRPr="13EA9713" w:rsidR="44AC618E">
        <w:rPr>
          <w:b w:val="1"/>
          <w:bCs w:val="1"/>
          <w:sz w:val="24"/>
          <w:szCs w:val="24"/>
          <w:highlight w:val="yellow"/>
        </w:rPr>
        <w:t xml:space="preserve"> </w:t>
      </w:r>
      <w:r w:rsidRPr="13EA9713" w:rsidR="568C0131">
        <w:rPr>
          <w:b w:val="1"/>
          <w:bCs w:val="1"/>
          <w:sz w:val="24"/>
          <w:szCs w:val="24"/>
          <w:highlight w:val="yellow"/>
        </w:rPr>
        <w:t xml:space="preserve">or near </w:t>
      </w:r>
      <w:r w:rsidRPr="13EA9713" w:rsidR="6952B696">
        <w:rPr>
          <w:b w:val="1"/>
          <w:bCs w:val="1"/>
          <w:sz w:val="24"/>
          <w:szCs w:val="24"/>
          <w:highlight w:val="yellow"/>
        </w:rPr>
        <w:t>Clean Corps service area</w:t>
      </w:r>
      <w:r w:rsidRPr="13EA9713" w:rsidR="751BB348">
        <w:rPr>
          <w:b w:val="1"/>
          <w:bCs w:val="1"/>
          <w:sz w:val="24"/>
          <w:szCs w:val="24"/>
          <w:highlight w:val="yellow"/>
        </w:rPr>
        <w:t>s</w:t>
      </w:r>
      <w:r w:rsidRPr="13EA9713" w:rsidR="6D5C190F">
        <w:rPr>
          <w:b w:val="1"/>
          <w:bCs w:val="1"/>
          <w:sz w:val="24"/>
          <w:szCs w:val="24"/>
        </w:rPr>
        <w:t xml:space="preserve"> </w:t>
      </w:r>
      <w:r w:rsidRPr="13EA9713" w:rsidR="6D5C190F">
        <w:rPr>
          <w:b w:val="0"/>
          <w:bCs w:val="0"/>
          <w:sz w:val="24"/>
          <w:szCs w:val="24"/>
        </w:rPr>
        <w:t>(see map below)</w:t>
      </w:r>
    </w:p>
    <w:p w:rsidR="43F1F592" w:rsidP="6020763E" w:rsidRDefault="43F1F592" w14:paraId="1199B998" w14:textId="748088D1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6020763E" w:rsidR="43F1F592">
        <w:rPr>
          <w:sz w:val="24"/>
          <w:szCs w:val="24"/>
        </w:rPr>
        <w:t xml:space="preserve">You </w:t>
      </w:r>
      <w:r w:rsidRPr="6020763E" w:rsidR="43F1F592">
        <w:rPr>
          <w:sz w:val="24"/>
          <w:szCs w:val="24"/>
        </w:rPr>
        <w:t>are r</w:t>
      </w:r>
      <w:r w:rsidRPr="6020763E" w:rsidR="47D0A31E">
        <w:rPr>
          <w:sz w:val="24"/>
          <w:szCs w:val="24"/>
        </w:rPr>
        <w:t>equired to</w:t>
      </w:r>
      <w:r w:rsidRPr="6020763E" w:rsidR="47D0A31E">
        <w:rPr>
          <w:sz w:val="24"/>
          <w:szCs w:val="24"/>
        </w:rPr>
        <w:t xml:space="preserve"> </w:t>
      </w:r>
      <w:r w:rsidRPr="6020763E" w:rsidR="47D0A31E">
        <w:rPr>
          <w:sz w:val="24"/>
          <w:szCs w:val="24"/>
        </w:rPr>
        <w:t>submit</w:t>
      </w:r>
      <w:r w:rsidRPr="6020763E" w:rsidR="47D0A31E">
        <w:rPr>
          <w:sz w:val="24"/>
          <w:szCs w:val="24"/>
        </w:rPr>
        <w:t xml:space="preserve"> a final report</w:t>
      </w:r>
      <w:r w:rsidRPr="6020763E" w:rsidR="5445DDBF">
        <w:rPr>
          <w:sz w:val="24"/>
          <w:szCs w:val="24"/>
        </w:rPr>
        <w:t xml:space="preserve">. This includes showing before and after photos, number of trash bags collected, people involved and number of activations at </w:t>
      </w:r>
      <w:r w:rsidRPr="6020763E" w:rsidR="516C08C7">
        <w:rPr>
          <w:sz w:val="24"/>
          <w:szCs w:val="24"/>
        </w:rPr>
        <w:t>the project site</w:t>
      </w:r>
      <w:r w:rsidRPr="6020763E" w:rsidR="516C08C7">
        <w:rPr>
          <w:sz w:val="24"/>
          <w:szCs w:val="24"/>
        </w:rPr>
        <w:t xml:space="preserve">. </w:t>
      </w:r>
      <w:r w:rsidRPr="6020763E" w:rsidR="5445DDBF">
        <w:rPr>
          <w:sz w:val="24"/>
          <w:szCs w:val="24"/>
        </w:rPr>
        <w:t xml:space="preserve"> </w:t>
      </w:r>
    </w:p>
    <w:p w:rsidR="3A1A6919" w:rsidP="6020763E" w:rsidRDefault="3A1A6919" w14:paraId="1CB25E97" w14:textId="17A64DAF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6020763E" w:rsidR="3A1A6919">
        <w:rPr>
          <w:sz w:val="24"/>
          <w:szCs w:val="24"/>
        </w:rPr>
        <w:t>Main contact persons</w:t>
      </w:r>
      <w:r w:rsidRPr="6020763E" w:rsidR="47D0A31E">
        <w:rPr>
          <w:sz w:val="24"/>
          <w:szCs w:val="24"/>
        </w:rPr>
        <w:t xml:space="preserve"> </w:t>
      </w:r>
      <w:r w:rsidRPr="6020763E" w:rsidR="47D0A31E">
        <w:rPr>
          <w:sz w:val="24"/>
          <w:szCs w:val="24"/>
        </w:rPr>
        <w:t>are</w:t>
      </w:r>
      <w:r w:rsidRPr="6020763E" w:rsidR="47D0A31E">
        <w:rPr>
          <w:sz w:val="24"/>
          <w:szCs w:val="24"/>
        </w:rPr>
        <w:t xml:space="preserve"> required t</w:t>
      </w:r>
      <w:r w:rsidRPr="6020763E" w:rsidR="47D0A31E">
        <w:rPr>
          <w:sz w:val="24"/>
          <w:szCs w:val="24"/>
        </w:rPr>
        <w:t>o</w:t>
      </w:r>
      <w:r w:rsidRPr="6020763E" w:rsidR="47D0A31E">
        <w:rPr>
          <w:sz w:val="24"/>
          <w:szCs w:val="24"/>
        </w:rPr>
        <w:t xml:space="preserve"> be responsive to any inquir</w:t>
      </w:r>
      <w:r w:rsidRPr="6020763E" w:rsidR="3FFAF4BD">
        <w:rPr>
          <w:sz w:val="24"/>
          <w:szCs w:val="24"/>
        </w:rPr>
        <w:t>i</w:t>
      </w:r>
      <w:r w:rsidRPr="6020763E" w:rsidR="47D0A31E">
        <w:rPr>
          <w:sz w:val="24"/>
          <w:szCs w:val="24"/>
        </w:rPr>
        <w:t>es posed by Clean Corps, this includes a brief mid-</w:t>
      </w:r>
      <w:r w:rsidRPr="6020763E" w:rsidR="467945EE">
        <w:rPr>
          <w:sz w:val="24"/>
          <w:szCs w:val="24"/>
        </w:rPr>
        <w:t>summer check-</w:t>
      </w:r>
      <w:r w:rsidRPr="6020763E" w:rsidR="47D0A31E">
        <w:rPr>
          <w:sz w:val="24"/>
          <w:szCs w:val="24"/>
        </w:rPr>
        <w:t>in survey to assess the progress of the project.</w:t>
      </w:r>
    </w:p>
    <w:p w:rsidR="0460D5D7" w:rsidP="6020763E" w:rsidRDefault="0460D5D7" w14:paraId="7C73BD42" w14:textId="538F217A">
      <w:pPr>
        <w:pStyle w:val="NoSpacing"/>
        <w:numPr>
          <w:ilvl w:val="0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020763E" w:rsidR="0460D5D7">
        <w:rPr>
          <w:sz w:val="24"/>
          <w:szCs w:val="24"/>
        </w:rPr>
        <w:t xml:space="preserve">Projects </w:t>
      </w:r>
      <w:r w:rsidRPr="6020763E" w:rsidR="0460D5D7">
        <w:rPr>
          <w:b w:val="1"/>
          <w:bCs w:val="1"/>
          <w:sz w:val="24"/>
          <w:szCs w:val="24"/>
        </w:rPr>
        <w:t xml:space="preserve">MUST: </w:t>
      </w:r>
    </w:p>
    <w:p w:rsidR="0460D5D7" w:rsidP="6020763E" w:rsidRDefault="0460D5D7" w14:paraId="789927EE" w14:textId="7C8D667D">
      <w:pPr>
        <w:pStyle w:val="NoSpacing"/>
        <w:numPr>
          <w:ilvl w:val="1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020763E" w:rsidR="0460D5D7">
        <w:rPr>
          <w:sz w:val="24"/>
          <w:szCs w:val="24"/>
        </w:rPr>
        <w:t>include trash collection OR</w:t>
      </w:r>
      <w:r w:rsidRPr="6020763E" w:rsidR="664DF170">
        <w:rPr>
          <w:sz w:val="24"/>
          <w:szCs w:val="24"/>
        </w:rPr>
        <w:t xml:space="preserve"> a</w:t>
      </w:r>
      <w:r w:rsidRPr="6020763E" w:rsidR="0460D5D7">
        <w:rPr>
          <w:sz w:val="24"/>
          <w:szCs w:val="24"/>
        </w:rPr>
        <w:t xml:space="preserve"> beautification element </w:t>
      </w:r>
      <w:r w:rsidRPr="6020763E" w:rsidR="0460D5D7">
        <w:rPr>
          <w:rFonts w:ascii="Calibri" w:hAnsi="Calibri" w:eastAsia="Calibri" w:cs="Calibri"/>
          <w:noProof w:val="0"/>
          <w:sz w:val="24"/>
          <w:szCs w:val="24"/>
          <w:lang w:val="en-US"/>
        </w:rPr>
        <w:t>(</w:t>
      </w:r>
      <w:r w:rsidRPr="6020763E" w:rsidR="0460D5D7">
        <w:rPr>
          <w:rFonts w:ascii="Calibri" w:hAnsi="Calibri" w:eastAsia="Calibri" w:cs="Calibri"/>
          <w:noProof w:val="0"/>
          <w:sz w:val="24"/>
          <w:szCs w:val="24"/>
          <w:lang w:val="en-US"/>
        </w:rPr>
        <w:t>i.e.</w:t>
      </w:r>
      <w:r w:rsidRPr="6020763E" w:rsidR="0460D5D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adding art, plants, lights, or seating to the site)</w:t>
      </w:r>
      <w:r w:rsidRPr="6020763E" w:rsidR="17E5628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460D5D7" w:rsidP="6020763E" w:rsidRDefault="0460D5D7" w14:paraId="51601699" w14:textId="1286FAE9">
      <w:pPr>
        <w:pStyle w:val="NoSpacing"/>
        <w:numPr>
          <w:ilvl w:val="1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020763E" w:rsidR="0460D5D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Include participation from people in the </w:t>
      </w:r>
      <w:r w:rsidRPr="6020763E" w:rsidR="0460D5D7">
        <w:rPr>
          <w:rFonts w:ascii="Calibri" w:hAnsi="Calibri" w:eastAsia="Calibri" w:cs="Calibri"/>
          <w:noProof w:val="0"/>
          <w:sz w:val="24"/>
          <w:szCs w:val="24"/>
          <w:lang w:val="en-US"/>
        </w:rPr>
        <w:t>neighborhood</w:t>
      </w:r>
      <w:r w:rsidRPr="6020763E" w:rsidR="2B9687F9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460D5D7" w:rsidP="6020763E" w:rsidRDefault="0460D5D7" w14:paraId="3518EFC2" w14:textId="28D9839E">
      <w:pPr>
        <w:pStyle w:val="NoSpacing"/>
        <w:numPr>
          <w:ilvl w:val="1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020763E" w:rsidR="0460D5D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Whether publicly or </w:t>
      </w:r>
      <w:r w:rsidRPr="6020763E" w:rsidR="0460D5D7">
        <w:rPr>
          <w:rFonts w:ascii="Calibri" w:hAnsi="Calibri" w:eastAsia="Calibri" w:cs="Calibri"/>
          <w:noProof w:val="0"/>
          <w:sz w:val="24"/>
          <w:szCs w:val="24"/>
          <w:lang w:val="en-US"/>
        </w:rPr>
        <w:t>privately owned, project site must be accessible and of benefit to the broader community</w:t>
      </w:r>
      <w:r w:rsidRPr="6020763E" w:rsidR="2B9687F9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3C437D46" w:rsidP="6020763E" w:rsidRDefault="3C437D46" w14:paraId="65E4042F" w14:textId="00F58D0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6020763E" w:rsidR="3C437D46">
        <w:rPr>
          <w:sz w:val="24"/>
          <w:szCs w:val="24"/>
        </w:rPr>
        <w:t xml:space="preserve">Please note that this program is </w:t>
      </w:r>
      <w:r w:rsidRPr="6020763E" w:rsidR="3C437D46">
        <w:rPr>
          <w:sz w:val="24"/>
          <w:szCs w:val="24"/>
        </w:rPr>
        <w:t>dist</w:t>
      </w:r>
      <w:r w:rsidRPr="6020763E" w:rsidR="36910DC0">
        <w:rPr>
          <w:sz w:val="24"/>
          <w:szCs w:val="24"/>
        </w:rPr>
        <w:t>r</w:t>
      </w:r>
      <w:r w:rsidRPr="6020763E" w:rsidR="3C437D46">
        <w:rPr>
          <w:sz w:val="24"/>
          <w:szCs w:val="24"/>
        </w:rPr>
        <w:t>ibuting</w:t>
      </w:r>
      <w:r w:rsidRPr="6020763E" w:rsidR="3C437D46">
        <w:rPr>
          <w:sz w:val="24"/>
          <w:szCs w:val="24"/>
        </w:rPr>
        <w:t xml:space="preserve"> feder</w:t>
      </w:r>
      <w:r w:rsidRPr="6020763E" w:rsidR="564CF610">
        <w:rPr>
          <w:sz w:val="24"/>
          <w:szCs w:val="24"/>
        </w:rPr>
        <w:t>al funds from the American Rescue Plan</w:t>
      </w:r>
      <w:r w:rsidRPr="6020763E" w:rsidR="7D06EFDD">
        <w:rPr>
          <w:sz w:val="24"/>
          <w:szCs w:val="24"/>
        </w:rPr>
        <w:t>.</w:t>
      </w:r>
    </w:p>
    <w:p w:rsidR="42D7FC08" w:rsidP="6020763E" w:rsidRDefault="42D7FC08" w14:paraId="4E4EEBB4" w14:textId="230E7658">
      <w:pPr>
        <w:pStyle w:val="NoSpacing"/>
        <w:numPr>
          <w:ilvl w:val="0"/>
          <w:numId w:val="14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sz w:val="24"/>
          <w:szCs w:val="24"/>
        </w:rPr>
      </w:pPr>
      <w:r w:rsidRPr="6020763E" w:rsidR="71A0F8BB">
        <w:rPr>
          <w:sz w:val="24"/>
          <w:szCs w:val="24"/>
        </w:rPr>
        <w:t xml:space="preserve">Up to 20% of funds may be used for </w:t>
      </w:r>
      <w:r w:rsidRPr="6020763E" w:rsidR="5AE0D17E">
        <w:rPr>
          <w:sz w:val="24"/>
          <w:szCs w:val="24"/>
        </w:rPr>
        <w:t>refreshments</w:t>
      </w:r>
      <w:r w:rsidRPr="6020763E" w:rsidR="10169D03">
        <w:rPr>
          <w:sz w:val="24"/>
          <w:szCs w:val="24"/>
        </w:rPr>
        <w:t xml:space="preserve"> (</w:t>
      </w:r>
      <w:r w:rsidRPr="6020763E" w:rsidR="10169D03">
        <w:rPr>
          <w:sz w:val="24"/>
          <w:szCs w:val="24"/>
        </w:rPr>
        <w:t>i.e.</w:t>
      </w:r>
      <w:r w:rsidRPr="6020763E" w:rsidR="22873058">
        <w:rPr>
          <w:sz w:val="24"/>
          <w:szCs w:val="24"/>
        </w:rPr>
        <w:t xml:space="preserve"> food or drinks </w:t>
      </w:r>
      <w:r w:rsidRPr="6020763E" w:rsidR="38200869">
        <w:rPr>
          <w:sz w:val="24"/>
          <w:szCs w:val="24"/>
        </w:rPr>
        <w:t>at</w:t>
      </w:r>
      <w:r w:rsidRPr="6020763E" w:rsidR="22873058">
        <w:rPr>
          <w:sz w:val="24"/>
          <w:szCs w:val="24"/>
        </w:rPr>
        <w:t xml:space="preserve"> events</w:t>
      </w:r>
      <w:r w:rsidRPr="6020763E" w:rsidR="5AAE9358">
        <w:rPr>
          <w:sz w:val="24"/>
          <w:szCs w:val="24"/>
        </w:rPr>
        <w:t>).</w:t>
      </w:r>
      <w:r w:rsidRPr="6020763E" w:rsidR="5AE0D17E">
        <w:rPr>
          <w:sz w:val="24"/>
          <w:szCs w:val="24"/>
        </w:rPr>
        <w:t xml:space="preserve"> </w:t>
      </w:r>
    </w:p>
    <w:p w:rsidR="42D7FC08" w:rsidP="6020763E" w:rsidRDefault="42D7FC08" w14:paraId="65DA5F24" w14:textId="34C5EF18">
      <w:pPr>
        <w:pStyle w:val="NoSpacing"/>
        <w:numPr>
          <w:ilvl w:val="0"/>
          <w:numId w:val="14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sz w:val="24"/>
          <w:szCs w:val="24"/>
        </w:rPr>
      </w:pPr>
      <w:r w:rsidRPr="569CDAC3" w:rsidR="71A0F8BB">
        <w:rPr>
          <w:sz w:val="24"/>
          <w:szCs w:val="24"/>
        </w:rPr>
        <w:t xml:space="preserve">These funds may be </w:t>
      </w:r>
      <w:r w:rsidRPr="569CDAC3" w:rsidR="54D83B3E">
        <w:rPr>
          <w:sz w:val="24"/>
          <w:szCs w:val="24"/>
        </w:rPr>
        <w:t xml:space="preserve">layered onto other funding sources </w:t>
      </w:r>
      <w:r w:rsidRPr="569CDAC3" w:rsidR="54D83B3E">
        <w:rPr>
          <w:sz w:val="24"/>
          <w:szCs w:val="24"/>
        </w:rPr>
        <w:t>as long as</w:t>
      </w:r>
      <w:r w:rsidRPr="569CDAC3" w:rsidR="54D83B3E">
        <w:rPr>
          <w:sz w:val="24"/>
          <w:szCs w:val="24"/>
        </w:rPr>
        <w:t xml:space="preserve"> they are used</w:t>
      </w:r>
      <w:r w:rsidRPr="569CDAC3" w:rsidR="71A0F8BB">
        <w:rPr>
          <w:sz w:val="24"/>
          <w:szCs w:val="24"/>
        </w:rPr>
        <w:t xml:space="preserve"> </w:t>
      </w:r>
      <w:r w:rsidRPr="569CDAC3" w:rsidR="71A0F8BB">
        <w:rPr>
          <w:sz w:val="24"/>
          <w:szCs w:val="24"/>
        </w:rPr>
        <w:t xml:space="preserve">to </w:t>
      </w:r>
      <w:r w:rsidRPr="569CDAC3" w:rsidR="7A9FF0BE">
        <w:rPr>
          <w:sz w:val="24"/>
          <w:szCs w:val="24"/>
        </w:rPr>
        <w:t xml:space="preserve">complete one specified </w:t>
      </w:r>
      <w:r w:rsidRPr="569CDAC3" w:rsidR="7A9FF0BE">
        <w:rPr>
          <w:sz w:val="24"/>
          <w:szCs w:val="24"/>
        </w:rPr>
        <w:t>portion</w:t>
      </w:r>
      <w:r w:rsidRPr="569CDAC3" w:rsidR="7A9FF0BE">
        <w:rPr>
          <w:sz w:val="24"/>
          <w:szCs w:val="24"/>
        </w:rPr>
        <w:t xml:space="preserve"> of a larger project.</w:t>
      </w:r>
      <w:r w:rsidRPr="569CDAC3" w:rsidR="476A470B">
        <w:rPr>
          <w:sz w:val="24"/>
          <w:szCs w:val="24"/>
        </w:rPr>
        <w:t xml:space="preserve"> </w:t>
      </w:r>
      <w:r w:rsidRPr="569CDAC3" w:rsidR="2A222A39">
        <w:rPr>
          <w:sz w:val="24"/>
          <w:szCs w:val="24"/>
        </w:rPr>
        <w:t>You</w:t>
      </w:r>
      <w:r w:rsidRPr="569CDAC3" w:rsidR="476A470B">
        <w:rPr>
          <w:sz w:val="24"/>
          <w:szCs w:val="24"/>
        </w:rPr>
        <w:t xml:space="preserve"> must </w:t>
      </w:r>
      <w:r w:rsidRPr="569CDAC3" w:rsidR="476A470B">
        <w:rPr>
          <w:sz w:val="24"/>
          <w:szCs w:val="24"/>
        </w:rPr>
        <w:t>specif</w:t>
      </w:r>
      <w:r w:rsidRPr="569CDAC3" w:rsidR="425F28B6">
        <w:rPr>
          <w:sz w:val="24"/>
          <w:szCs w:val="24"/>
        </w:rPr>
        <w:t>y</w:t>
      </w:r>
      <w:r w:rsidRPr="569CDAC3" w:rsidR="425F28B6">
        <w:rPr>
          <w:sz w:val="24"/>
          <w:szCs w:val="24"/>
        </w:rPr>
        <w:t xml:space="preserve"> this</w:t>
      </w:r>
      <w:r w:rsidRPr="569CDAC3" w:rsidR="476A470B">
        <w:rPr>
          <w:sz w:val="24"/>
          <w:szCs w:val="24"/>
        </w:rPr>
        <w:t xml:space="preserve"> in</w:t>
      </w:r>
      <w:r w:rsidRPr="569CDAC3" w:rsidR="30BB2C5A">
        <w:rPr>
          <w:sz w:val="24"/>
          <w:szCs w:val="24"/>
        </w:rPr>
        <w:t xml:space="preserve"> your</w:t>
      </w:r>
      <w:commentRangeStart w:id="1410526090"/>
      <w:r w:rsidRPr="569CDAC3" w:rsidR="476A470B">
        <w:rPr>
          <w:sz w:val="24"/>
          <w:szCs w:val="24"/>
        </w:rPr>
        <w:t xml:space="preserve"> </w:t>
      </w:r>
      <w:r w:rsidRPr="569CDAC3" w:rsidR="476A470B">
        <w:rPr>
          <w:sz w:val="24"/>
          <w:szCs w:val="24"/>
        </w:rPr>
        <w:t>application</w:t>
      </w:r>
      <w:r w:rsidRPr="569CDAC3" w:rsidR="476A470B">
        <w:rPr>
          <w:sz w:val="24"/>
          <w:szCs w:val="24"/>
        </w:rPr>
        <w:t>.</w:t>
      </w:r>
      <w:r w:rsidRPr="569CDAC3" w:rsidR="476A470B">
        <w:rPr>
          <w:sz w:val="24"/>
          <w:szCs w:val="24"/>
        </w:rPr>
        <w:t xml:space="preserve"> </w:t>
      </w:r>
      <w:commentRangeEnd w:id="1410526090"/>
      <w:r>
        <w:rPr>
          <w:rStyle w:val="CommentReference"/>
        </w:rPr>
        <w:commentReference w:id="1410526090"/>
      </w:r>
    </w:p>
    <w:p w:rsidR="42D7FC08" w:rsidP="6020763E" w:rsidRDefault="42D7FC08" w14:paraId="00775F31" w14:textId="05A7F2E5">
      <w:pPr>
        <w:pStyle w:val="NoSpacing"/>
        <w:numPr>
          <w:ilvl w:val="0"/>
          <w:numId w:val="14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sz w:val="24"/>
          <w:szCs w:val="24"/>
        </w:rPr>
      </w:pPr>
      <w:r w:rsidRPr="6020763E" w:rsidR="5BBF0DFA">
        <w:rPr>
          <w:sz w:val="24"/>
          <w:szCs w:val="24"/>
        </w:rPr>
        <w:t>Funds may be used for an initiative</w:t>
      </w:r>
      <w:r w:rsidRPr="6020763E" w:rsidR="74CAED85">
        <w:rPr>
          <w:sz w:val="24"/>
          <w:szCs w:val="24"/>
        </w:rPr>
        <w:t xml:space="preserve"> involving</w:t>
      </w:r>
      <w:r w:rsidRPr="6020763E" w:rsidR="5BBF0DFA">
        <w:rPr>
          <w:sz w:val="24"/>
          <w:szCs w:val="24"/>
        </w:rPr>
        <w:t xml:space="preserve"> multiple events, or for one singular event. Some examples </w:t>
      </w:r>
      <w:r w:rsidRPr="6020763E" w:rsidR="3833427A">
        <w:rPr>
          <w:sz w:val="24"/>
          <w:szCs w:val="24"/>
        </w:rPr>
        <w:t>include</w:t>
      </w:r>
      <w:r w:rsidRPr="6020763E" w:rsidR="34AB3F16">
        <w:rPr>
          <w:sz w:val="24"/>
          <w:szCs w:val="24"/>
        </w:rPr>
        <w:t>,</w:t>
      </w:r>
      <w:r w:rsidRPr="6020763E" w:rsidR="3833427A">
        <w:rPr>
          <w:sz w:val="24"/>
          <w:szCs w:val="24"/>
        </w:rPr>
        <w:t xml:space="preserve"> but </w:t>
      </w:r>
      <w:r w:rsidRPr="6020763E" w:rsidR="5BBF0DFA">
        <w:rPr>
          <w:sz w:val="24"/>
          <w:szCs w:val="24"/>
        </w:rPr>
        <w:t>are not limited to:</w:t>
      </w:r>
    </w:p>
    <w:p w:rsidR="42D7FC08" w:rsidP="6020763E" w:rsidRDefault="42D7FC08" w14:paraId="0FE0FBEE" w14:textId="77FB263F">
      <w:pPr>
        <w:pStyle w:val="NoSpacing"/>
        <w:numPr>
          <w:ilvl w:val="0"/>
          <w:numId w:val="2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6020763E" w:rsidR="4107C550">
        <w:rPr>
          <w:sz w:val="24"/>
          <w:szCs w:val="24"/>
        </w:rPr>
        <w:t>Paying stipends to groups of youth who will be cleaning a</w:t>
      </w:r>
      <w:r w:rsidRPr="6020763E" w:rsidR="69C30019">
        <w:rPr>
          <w:sz w:val="24"/>
          <w:szCs w:val="24"/>
        </w:rPr>
        <w:t>n area in</w:t>
      </w:r>
      <w:r w:rsidRPr="6020763E" w:rsidR="4107C550">
        <w:rPr>
          <w:sz w:val="24"/>
          <w:szCs w:val="24"/>
        </w:rPr>
        <w:t xml:space="preserve"> your neighborhood throughout the summer</w:t>
      </w:r>
      <w:r w:rsidRPr="6020763E" w:rsidR="69082A4E">
        <w:rPr>
          <w:sz w:val="24"/>
          <w:szCs w:val="24"/>
        </w:rPr>
        <w:t>.</w:t>
      </w:r>
    </w:p>
    <w:p w:rsidR="42D7FC08" w:rsidP="6020763E" w:rsidRDefault="42D7FC08" w14:paraId="3A4A3FC9" w14:textId="760A41CE">
      <w:pPr>
        <w:pStyle w:val="NoSpacing"/>
        <w:numPr>
          <w:ilvl w:val="0"/>
          <w:numId w:val="2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6020763E" w:rsidR="4107C550">
        <w:rPr>
          <w:sz w:val="24"/>
          <w:szCs w:val="24"/>
        </w:rPr>
        <w:t xml:space="preserve">Organizing a planting event at </w:t>
      </w:r>
      <w:r w:rsidRPr="6020763E" w:rsidR="0702911C">
        <w:rPr>
          <w:sz w:val="24"/>
          <w:szCs w:val="24"/>
        </w:rPr>
        <w:t>a local greenspace</w:t>
      </w:r>
      <w:r w:rsidRPr="6020763E" w:rsidR="5EA9393B">
        <w:rPr>
          <w:sz w:val="24"/>
          <w:szCs w:val="24"/>
        </w:rPr>
        <w:t>.</w:t>
      </w:r>
    </w:p>
    <w:p w:rsidR="42D7FC08" w:rsidP="6020763E" w:rsidRDefault="42D7FC08" w14:paraId="785EF3DC" w14:textId="0A619219">
      <w:pPr>
        <w:pStyle w:val="NoSpacing"/>
        <w:numPr>
          <w:ilvl w:val="0"/>
          <w:numId w:val="2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6020763E" w:rsidR="5EA9393B">
        <w:rPr>
          <w:sz w:val="24"/>
          <w:szCs w:val="24"/>
        </w:rPr>
        <w:t>Organizing a weekly clean-up along a commercial street corridor in your neighborhood</w:t>
      </w:r>
      <w:r w:rsidRPr="6020763E" w:rsidR="2EA4C4CC">
        <w:rPr>
          <w:sz w:val="24"/>
          <w:szCs w:val="24"/>
        </w:rPr>
        <w:t xml:space="preserve">, providing </w:t>
      </w:r>
      <w:r w:rsidRPr="6020763E" w:rsidR="58F895FB">
        <w:rPr>
          <w:sz w:val="24"/>
          <w:szCs w:val="24"/>
        </w:rPr>
        <w:t xml:space="preserve">some </w:t>
      </w:r>
      <w:r w:rsidRPr="6020763E" w:rsidR="2EA4C4CC">
        <w:rPr>
          <w:sz w:val="24"/>
          <w:szCs w:val="24"/>
        </w:rPr>
        <w:t xml:space="preserve">food, </w:t>
      </w:r>
      <w:r w:rsidRPr="6020763E" w:rsidR="2EA4C4CC">
        <w:rPr>
          <w:sz w:val="24"/>
          <w:szCs w:val="24"/>
        </w:rPr>
        <w:t>drinks</w:t>
      </w:r>
      <w:r w:rsidRPr="6020763E" w:rsidR="2EA4C4CC">
        <w:rPr>
          <w:sz w:val="24"/>
          <w:szCs w:val="24"/>
        </w:rPr>
        <w:t xml:space="preserve"> and incentives for participants. </w:t>
      </w:r>
    </w:p>
    <w:p w:rsidR="056F4500" w:rsidP="056F4500" w:rsidRDefault="056F4500" w14:paraId="5ECDB787" w14:textId="630F4BB2">
      <w:pPr>
        <w:pStyle w:val="NoSpacing"/>
      </w:pPr>
    </w:p>
    <w:p w:rsidR="38DFD29A" w:rsidP="6020763E" w:rsidRDefault="38DFD29A" w14:paraId="1E5F0891" w14:textId="7E8EBF8D">
      <w:pPr>
        <w:pStyle w:val="NoSpacing"/>
        <w:rPr>
          <w:b w:val="0"/>
          <w:bCs w:val="0"/>
          <w:sz w:val="24"/>
          <w:szCs w:val="24"/>
        </w:rPr>
      </w:pPr>
      <w:r w:rsidRPr="6020763E" w:rsidR="38DFD29A">
        <w:rPr>
          <w:sz w:val="24"/>
          <w:szCs w:val="24"/>
        </w:rPr>
        <w:t>Key dates</w:t>
      </w:r>
      <w:r w:rsidRPr="6020763E" w:rsidR="2474A6A1">
        <w:rPr>
          <w:sz w:val="24"/>
          <w:szCs w:val="24"/>
        </w:rPr>
        <w:t>:</w:t>
      </w:r>
    </w:p>
    <w:p w:rsidR="38DFD29A" w:rsidP="6020763E" w:rsidRDefault="38DFD29A" w14:paraId="06D6AB8F" w14:textId="72995D8A">
      <w:pPr>
        <w:pStyle w:val="NoSpacing"/>
        <w:numPr>
          <w:ilvl w:val="0"/>
          <w:numId w:val="15"/>
        </w:numPr>
        <w:rPr>
          <w:b w:val="1"/>
          <w:bCs w:val="1"/>
          <w:sz w:val="24"/>
          <w:szCs w:val="24"/>
        </w:rPr>
      </w:pPr>
      <w:r w:rsidRPr="569CDAC3" w:rsidR="38DFD29A">
        <w:rPr>
          <w:b w:val="1"/>
          <w:bCs w:val="1"/>
          <w:sz w:val="24"/>
          <w:szCs w:val="24"/>
        </w:rPr>
        <w:t xml:space="preserve">Interest forms due </w:t>
      </w:r>
      <w:r w:rsidRPr="569CDAC3" w:rsidR="5245B431">
        <w:rPr>
          <w:b w:val="1"/>
          <w:bCs w:val="1"/>
          <w:sz w:val="24"/>
          <w:szCs w:val="24"/>
        </w:rPr>
        <w:t xml:space="preserve">May </w:t>
      </w:r>
      <w:r w:rsidRPr="569CDAC3" w:rsidR="0A2A6D4D">
        <w:rPr>
          <w:b w:val="1"/>
          <w:bCs w:val="1"/>
          <w:sz w:val="24"/>
          <w:szCs w:val="24"/>
        </w:rPr>
        <w:t>15</w:t>
      </w:r>
      <w:r w:rsidRPr="569CDAC3" w:rsidR="38DFD29A">
        <w:rPr>
          <w:b w:val="1"/>
          <w:bCs w:val="1"/>
          <w:sz w:val="24"/>
          <w:szCs w:val="24"/>
        </w:rPr>
        <w:t>th</w:t>
      </w:r>
    </w:p>
    <w:p w:rsidR="38DFD29A" w:rsidP="6020763E" w:rsidRDefault="38DFD29A" w14:paraId="1040E7E9" w14:textId="56B91F68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569CDAC3" w:rsidR="38DFD29A">
        <w:rPr>
          <w:sz w:val="24"/>
          <w:szCs w:val="24"/>
        </w:rPr>
        <w:t xml:space="preserve">Participants </w:t>
      </w:r>
      <w:r w:rsidRPr="569CDAC3" w:rsidR="38DFD29A">
        <w:rPr>
          <w:sz w:val="24"/>
          <w:szCs w:val="24"/>
        </w:rPr>
        <w:t>n</w:t>
      </w:r>
      <w:r w:rsidRPr="569CDAC3" w:rsidR="55674CD8">
        <w:rPr>
          <w:sz w:val="24"/>
          <w:szCs w:val="24"/>
        </w:rPr>
        <w:t>otified</w:t>
      </w:r>
      <w:r w:rsidRPr="569CDAC3" w:rsidR="38DFD29A">
        <w:rPr>
          <w:sz w:val="24"/>
          <w:szCs w:val="24"/>
        </w:rPr>
        <w:t xml:space="preserve"> May </w:t>
      </w:r>
      <w:r w:rsidRPr="569CDAC3" w:rsidR="581FD366">
        <w:rPr>
          <w:sz w:val="24"/>
          <w:szCs w:val="24"/>
        </w:rPr>
        <w:t>22nd</w:t>
      </w:r>
    </w:p>
    <w:p w:rsidR="38DFD29A" w:rsidP="6020763E" w:rsidRDefault="38DFD29A" w14:paraId="465B9291" w14:textId="48177466">
      <w:pPr>
        <w:pStyle w:val="NoSpacing"/>
        <w:numPr>
          <w:ilvl w:val="0"/>
          <w:numId w:val="15"/>
        </w:numPr>
        <w:rPr>
          <w:sz w:val="24"/>
          <w:szCs w:val="24"/>
          <w:vertAlign w:val="superscript"/>
        </w:rPr>
      </w:pPr>
      <w:r w:rsidRPr="6020763E" w:rsidR="38DFD29A">
        <w:rPr>
          <w:sz w:val="24"/>
          <w:szCs w:val="24"/>
        </w:rPr>
        <w:t xml:space="preserve">Supplies and </w:t>
      </w:r>
      <w:r w:rsidRPr="6020763E" w:rsidR="0228AA4A">
        <w:rPr>
          <w:sz w:val="24"/>
          <w:szCs w:val="24"/>
        </w:rPr>
        <w:t>money</w:t>
      </w:r>
      <w:r w:rsidRPr="6020763E" w:rsidR="38DFD29A">
        <w:rPr>
          <w:sz w:val="24"/>
          <w:szCs w:val="24"/>
        </w:rPr>
        <w:t xml:space="preserve"> distributed </w:t>
      </w:r>
      <w:r w:rsidRPr="6020763E" w:rsidR="4BC5CD22">
        <w:rPr>
          <w:sz w:val="24"/>
          <w:szCs w:val="24"/>
        </w:rPr>
        <w:t xml:space="preserve">starting </w:t>
      </w:r>
      <w:r w:rsidRPr="6020763E" w:rsidR="38DFD29A">
        <w:rPr>
          <w:sz w:val="24"/>
          <w:szCs w:val="24"/>
        </w:rPr>
        <w:t xml:space="preserve">June </w:t>
      </w:r>
      <w:r w:rsidRPr="6020763E" w:rsidR="2F588195">
        <w:rPr>
          <w:sz w:val="24"/>
          <w:szCs w:val="24"/>
        </w:rPr>
        <w:t>1</w:t>
      </w:r>
      <w:r w:rsidRPr="6020763E" w:rsidR="2F588195">
        <w:rPr>
          <w:sz w:val="24"/>
          <w:szCs w:val="24"/>
          <w:vertAlign w:val="superscript"/>
        </w:rPr>
        <w:t>st</w:t>
      </w:r>
      <w:r w:rsidRPr="6020763E" w:rsidR="2F588195">
        <w:rPr>
          <w:sz w:val="24"/>
          <w:szCs w:val="24"/>
        </w:rPr>
        <w:t xml:space="preserve"> </w:t>
      </w:r>
      <w:r w:rsidRPr="6020763E" w:rsidR="796A7667">
        <w:rPr>
          <w:sz w:val="24"/>
          <w:szCs w:val="24"/>
        </w:rPr>
        <w:t>(</w:t>
      </w:r>
      <w:r w:rsidRPr="6020763E" w:rsidR="5A40F80A">
        <w:rPr>
          <w:sz w:val="24"/>
          <w:szCs w:val="24"/>
        </w:rPr>
        <w:t xml:space="preserve">upon </w:t>
      </w:r>
      <w:r w:rsidRPr="6020763E" w:rsidR="2D382AC1">
        <w:rPr>
          <w:sz w:val="24"/>
          <w:szCs w:val="24"/>
        </w:rPr>
        <w:t xml:space="preserve">the </w:t>
      </w:r>
      <w:r w:rsidRPr="6020763E" w:rsidR="5A40F80A">
        <w:rPr>
          <w:sz w:val="24"/>
          <w:szCs w:val="24"/>
        </w:rPr>
        <w:t xml:space="preserve">providing </w:t>
      </w:r>
      <w:r w:rsidRPr="6020763E" w:rsidR="267E3373">
        <w:rPr>
          <w:sz w:val="24"/>
          <w:szCs w:val="24"/>
        </w:rPr>
        <w:t xml:space="preserve">of </w:t>
      </w:r>
      <w:r w:rsidRPr="6020763E" w:rsidR="5A40F80A">
        <w:rPr>
          <w:sz w:val="24"/>
          <w:szCs w:val="24"/>
        </w:rPr>
        <w:t>required documentation</w:t>
      </w:r>
      <w:r w:rsidRPr="6020763E" w:rsidR="21F3B777">
        <w:rPr>
          <w:sz w:val="24"/>
          <w:szCs w:val="24"/>
        </w:rPr>
        <w:t>)</w:t>
      </w:r>
      <w:r w:rsidRPr="6020763E" w:rsidR="5F802707">
        <w:rPr>
          <w:sz w:val="24"/>
          <w:szCs w:val="24"/>
          <w:vertAlign w:val="superscript"/>
        </w:rPr>
        <w:t xml:space="preserve"> </w:t>
      </w:r>
    </w:p>
    <w:p w:rsidR="5F802707" w:rsidP="6020763E" w:rsidRDefault="5F802707" w14:paraId="277ED740" w14:textId="3864416E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569CDAC3" w:rsidR="5F802707">
        <w:rPr>
          <w:sz w:val="24"/>
          <w:szCs w:val="24"/>
        </w:rPr>
        <w:t xml:space="preserve">Mandatory orientation session will take place in </w:t>
      </w:r>
      <w:r w:rsidRPr="569CDAC3" w:rsidR="048AB7FA">
        <w:rPr>
          <w:sz w:val="24"/>
          <w:szCs w:val="24"/>
        </w:rPr>
        <w:t>June</w:t>
      </w:r>
      <w:r w:rsidRPr="569CDAC3" w:rsidR="5F802707">
        <w:rPr>
          <w:sz w:val="24"/>
          <w:szCs w:val="24"/>
        </w:rPr>
        <w:t xml:space="preserve"> (exact date TBD)</w:t>
      </w:r>
    </w:p>
    <w:p w:rsidR="056F4500" w:rsidP="13EA9713" w:rsidRDefault="056F4500" w14:paraId="078C73C7" w14:textId="2624F909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13EA9713" w:rsidR="38DFD29A">
        <w:rPr>
          <w:sz w:val="24"/>
          <w:szCs w:val="24"/>
        </w:rPr>
        <w:t xml:space="preserve">Projects </w:t>
      </w:r>
      <w:r w:rsidRPr="13EA9713" w:rsidR="0067F121">
        <w:rPr>
          <w:sz w:val="24"/>
          <w:szCs w:val="24"/>
        </w:rPr>
        <w:t xml:space="preserve">must take place </w:t>
      </w:r>
      <w:r w:rsidRPr="13EA9713" w:rsidR="3E872B92">
        <w:rPr>
          <w:sz w:val="24"/>
          <w:szCs w:val="24"/>
        </w:rPr>
        <w:t>between</w:t>
      </w:r>
      <w:r w:rsidRPr="13EA9713" w:rsidR="77EEEAF0">
        <w:rPr>
          <w:sz w:val="24"/>
          <w:szCs w:val="24"/>
        </w:rPr>
        <w:t xml:space="preserve"> June </w:t>
      </w:r>
      <w:r w:rsidRPr="13EA9713" w:rsidR="38DFD29A">
        <w:rPr>
          <w:sz w:val="24"/>
          <w:szCs w:val="24"/>
        </w:rPr>
        <w:t xml:space="preserve">– </w:t>
      </w:r>
      <w:r w:rsidRPr="13EA9713" w:rsidR="5E80D9BE">
        <w:rPr>
          <w:sz w:val="24"/>
          <w:szCs w:val="24"/>
        </w:rPr>
        <w:t>August</w:t>
      </w:r>
    </w:p>
    <w:p w:rsidR="056F4500" w:rsidP="056F4500" w:rsidRDefault="056F4500" w14:paraId="263E9554" w14:textId="4B3329BC">
      <w:pPr>
        <w:pStyle w:val="NoSpacing"/>
      </w:pPr>
    </w:p>
    <w:p w:rsidR="2413EC99" w:rsidP="13EA9713" w:rsidRDefault="2413EC99" w14:paraId="42DA583D" w14:textId="23346E51">
      <w:pPr>
        <w:pStyle w:val="Normal"/>
        <w:jc w:val="center"/>
        <w:rPr>
          <w:b w:val="1"/>
          <w:bCs w:val="1"/>
          <w:sz w:val="32"/>
          <w:szCs w:val="32"/>
        </w:rPr>
      </w:pPr>
      <w:r w:rsidR="6AE7551F">
        <w:drawing>
          <wp:inline wp14:editId="40DF27C4" wp14:anchorId="057A107D">
            <wp:extent cx="5636916" cy="7297584"/>
            <wp:effectExtent l="0" t="0" r="0" b="0"/>
            <wp:docPr id="8320786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2078690" name="Picture 832078690"/>
                    <pic:cNvPicPr/>
                  </pic:nvPicPr>
                  <pic:blipFill>
                    <a:blip xmlns:r="http://schemas.openxmlformats.org/officeDocument/2006/relationships" r:embed="rId12027299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6916" cy="729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13EC99" w:rsidP="46CB8109" w:rsidRDefault="2413EC99" w14:paraId="4890AAC2" w14:textId="394B4DEE">
      <w:pPr>
        <w:pStyle w:val="Normal"/>
        <w:rPr>
          <w:b w:val="1"/>
          <w:bCs w:val="1"/>
          <w:sz w:val="32"/>
          <w:szCs w:val="32"/>
        </w:rPr>
      </w:pPr>
      <w:r w:rsidRPr="13EA9713" w:rsidR="2413EC99">
        <w:rPr>
          <w:b w:val="1"/>
          <w:bCs w:val="1"/>
          <w:sz w:val="32"/>
          <w:szCs w:val="32"/>
        </w:rPr>
        <w:t>Required Items</w:t>
      </w:r>
    </w:p>
    <w:p w:rsidR="2413EC99" w:rsidP="6020763E" w:rsidRDefault="2413EC99" w14:paraId="765D2C65" w14:textId="303D6D9F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6020763E" w:rsidR="278F02C6">
        <w:rPr>
          <w:sz w:val="24"/>
          <w:szCs w:val="24"/>
        </w:rPr>
        <w:t xml:space="preserve">Completed </w:t>
      </w:r>
      <w:r w:rsidRPr="6020763E" w:rsidR="7B1C6900">
        <w:rPr>
          <w:sz w:val="24"/>
          <w:szCs w:val="24"/>
        </w:rPr>
        <w:t>interest form</w:t>
      </w:r>
    </w:p>
    <w:p w:rsidR="2413EC99" w:rsidP="6020763E" w:rsidRDefault="2413EC99" w14:paraId="5CECA302" w14:textId="0F4D639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6020763E" w:rsidR="278F02C6">
        <w:rPr>
          <w:sz w:val="24"/>
          <w:szCs w:val="24"/>
        </w:rPr>
        <w:t>Photos of the project site</w:t>
      </w:r>
    </w:p>
    <w:p w:rsidR="2413EC99" w:rsidP="6020763E" w:rsidRDefault="2413EC99" w14:paraId="1604F440" w14:textId="60A0519F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6020763E" w:rsidR="278F02C6">
        <w:rPr>
          <w:sz w:val="24"/>
          <w:szCs w:val="24"/>
        </w:rPr>
        <w:t>Project coordinator signature</w:t>
      </w:r>
    </w:p>
    <w:p w:rsidR="1C80F1A4" w:rsidP="6020763E" w:rsidRDefault="1C80F1A4" w14:paraId="7318EE83" w14:textId="5E2E58C0">
      <w:pPr>
        <w:pStyle w:val="NoSpacing"/>
        <w:numPr>
          <w:ilvl w:val="0"/>
          <w:numId w:val="1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4"/>
          <w:szCs w:val="24"/>
        </w:rPr>
      </w:pPr>
      <w:r w:rsidRPr="13EA9713" w:rsidR="19BDD012">
        <w:rPr>
          <w:b w:val="1"/>
          <w:bCs w:val="1"/>
          <w:color w:val="000000" w:themeColor="text1" w:themeTint="FF" w:themeShade="FF"/>
          <w:sz w:val="24"/>
          <w:szCs w:val="24"/>
        </w:rPr>
        <w:t xml:space="preserve">Current </w:t>
      </w:r>
      <w:r w:rsidRPr="13EA9713" w:rsidR="19BDD012">
        <w:rPr>
          <w:b w:val="1"/>
          <w:bCs w:val="1"/>
          <w:color w:val="000000" w:themeColor="text1" w:themeTint="FF" w:themeShade="FF"/>
          <w:sz w:val="24"/>
          <w:szCs w:val="24"/>
        </w:rPr>
        <w:t>W-9 from fiscal organization</w:t>
      </w:r>
      <w:r w:rsidRPr="13EA9713" w:rsidR="1C80F1A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EA9713" w:rsidR="5AAC373A">
        <w:rPr>
          <w:b w:val="1"/>
          <w:bCs w:val="1"/>
          <w:color w:val="000000" w:themeColor="text1" w:themeTint="FF" w:themeShade="FF"/>
          <w:sz w:val="24"/>
          <w:szCs w:val="24"/>
        </w:rPr>
        <w:t>(dated and signed in 2026)</w:t>
      </w:r>
    </w:p>
    <w:p w:rsidR="46CB8109" w:rsidP="6020763E" w:rsidRDefault="46CB8109" w14:paraId="5699FF8F" w14:textId="34FEA273">
      <w:pPr>
        <w:pStyle w:val="NoSpacing"/>
        <w:numPr>
          <w:ilvl w:val="0"/>
          <w:numId w:val="1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4"/>
          <w:szCs w:val="24"/>
        </w:rPr>
      </w:pPr>
      <w:r w:rsidRPr="13EA9713" w:rsidR="34AE7581">
        <w:rPr>
          <w:color w:val="000000" w:themeColor="text1" w:themeTint="FF" w:themeShade="FF"/>
          <w:sz w:val="24"/>
          <w:szCs w:val="24"/>
        </w:rPr>
        <w:t xml:space="preserve">If your project needs </w:t>
      </w:r>
      <w:r w:rsidRPr="13EA9713" w:rsidR="34AE7581">
        <w:rPr>
          <w:color w:val="000000" w:themeColor="text1" w:themeTint="FF" w:themeShade="FF"/>
          <w:sz w:val="24"/>
          <w:szCs w:val="24"/>
        </w:rPr>
        <w:t>additional</w:t>
      </w:r>
      <w:r w:rsidRPr="13EA9713" w:rsidR="34AE7581">
        <w:rPr>
          <w:color w:val="000000" w:themeColor="text1" w:themeTint="FF" w:themeShade="FF"/>
          <w:sz w:val="24"/>
          <w:szCs w:val="24"/>
        </w:rPr>
        <w:t xml:space="preserve"> approvals, we </w:t>
      </w:r>
      <w:r w:rsidRPr="13EA9713" w:rsidR="4BAECAA6">
        <w:rPr>
          <w:color w:val="000000" w:themeColor="text1" w:themeTint="FF" w:themeShade="FF"/>
          <w:sz w:val="24"/>
          <w:szCs w:val="24"/>
        </w:rPr>
        <w:t>can</w:t>
      </w:r>
      <w:r w:rsidRPr="13EA9713" w:rsidR="34AE7581">
        <w:rPr>
          <w:color w:val="000000" w:themeColor="text1" w:themeTint="FF" w:themeShade="FF"/>
          <w:sz w:val="24"/>
          <w:szCs w:val="24"/>
        </w:rPr>
        <w:t xml:space="preserve"> help </w:t>
      </w:r>
      <w:r w:rsidRPr="13EA9713" w:rsidR="34AE7581">
        <w:rPr>
          <w:color w:val="000000" w:themeColor="text1" w:themeTint="FF" w:themeShade="FF"/>
          <w:sz w:val="24"/>
          <w:szCs w:val="24"/>
        </w:rPr>
        <w:t>facilitate</w:t>
      </w:r>
      <w:r w:rsidRPr="13EA9713" w:rsidR="275F5641">
        <w:rPr>
          <w:color w:val="000000" w:themeColor="text1" w:themeTint="FF" w:themeShade="FF"/>
          <w:sz w:val="24"/>
          <w:szCs w:val="24"/>
        </w:rPr>
        <w:t>:</w:t>
      </w:r>
      <w:r w:rsidRPr="13EA9713" w:rsidR="34AE7581">
        <w:rPr>
          <w:color w:val="000000" w:themeColor="text1" w:themeTint="FF" w:themeShade="FF"/>
          <w:sz w:val="24"/>
          <w:szCs w:val="24"/>
        </w:rPr>
        <w:t xml:space="preserve"> </w:t>
      </w:r>
    </w:p>
    <w:p w:rsidR="46CB8109" w:rsidP="6020763E" w:rsidRDefault="46CB8109" w14:paraId="03403935" w14:textId="4C46F82A">
      <w:pPr>
        <w:pStyle w:val="NoSpacing"/>
        <w:numPr>
          <w:ilvl w:val="1"/>
          <w:numId w:val="11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color w:val="000000" w:themeColor="text1" w:themeTint="FF" w:themeShade="FF"/>
          <w:sz w:val="24"/>
          <w:szCs w:val="24"/>
          <w:highlight w:val="yellow"/>
        </w:rPr>
      </w:pPr>
      <w:r w:rsidRPr="6020763E" w:rsidR="1D7C351A">
        <w:rPr>
          <w:color w:val="000000" w:themeColor="text1" w:themeTint="FF" w:themeShade="FF"/>
          <w:sz w:val="24"/>
          <w:szCs w:val="24"/>
        </w:rPr>
        <w:t>Adopt-a-lot form</w:t>
      </w:r>
      <w:r w:rsidRPr="6020763E" w:rsidR="102F1C65">
        <w:rPr>
          <w:color w:val="000000" w:themeColor="text1" w:themeTint="FF" w:themeShade="FF"/>
          <w:sz w:val="24"/>
          <w:szCs w:val="24"/>
        </w:rPr>
        <w:t xml:space="preserve"> and/or r</w:t>
      </w:r>
      <w:r w:rsidRPr="6020763E" w:rsidR="4C8E2E9B">
        <w:rPr>
          <w:color w:val="000000" w:themeColor="text1" w:themeTint="FF" w:themeShade="FF"/>
          <w:sz w:val="24"/>
          <w:szCs w:val="24"/>
        </w:rPr>
        <w:t xml:space="preserve">ight of entry </w:t>
      </w:r>
      <w:r w:rsidRPr="6020763E" w:rsidR="4C8E2E9B">
        <w:rPr>
          <w:color w:val="000000" w:themeColor="text1" w:themeTint="FF" w:themeShade="FF"/>
          <w:sz w:val="24"/>
          <w:szCs w:val="24"/>
        </w:rPr>
        <w:t>form</w:t>
      </w:r>
      <w:r w:rsidRPr="6020763E" w:rsidR="79D53A25">
        <w:rPr>
          <w:color w:val="000000" w:themeColor="text1" w:themeTint="FF" w:themeShade="FF"/>
          <w:sz w:val="24"/>
          <w:szCs w:val="24"/>
        </w:rPr>
        <w:t>,</w:t>
      </w:r>
      <w:r w:rsidRPr="6020763E" w:rsidR="4C8E2E9B">
        <w:rPr>
          <w:color w:val="000000" w:themeColor="text1" w:themeTint="FF" w:themeShade="FF"/>
          <w:sz w:val="24"/>
          <w:szCs w:val="24"/>
        </w:rPr>
        <w:t xml:space="preserve"> if</w:t>
      </w:r>
      <w:r w:rsidRPr="6020763E" w:rsidR="4C8E2E9B">
        <w:rPr>
          <w:color w:val="000000" w:themeColor="text1" w:themeTint="FF" w:themeShade="FF"/>
          <w:sz w:val="24"/>
          <w:szCs w:val="24"/>
        </w:rPr>
        <w:t xml:space="preserve"> project is taking place on publicly owned lot</w:t>
      </w:r>
    </w:p>
    <w:p w:rsidR="46CB8109" w:rsidP="6020763E" w:rsidRDefault="46CB8109" w14:paraId="7354BC49" w14:textId="68333634">
      <w:pPr>
        <w:pStyle w:val="NoSpacing"/>
        <w:numPr>
          <w:ilvl w:val="1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color w:val="000000" w:themeColor="text1" w:themeTint="FF" w:themeShade="FF"/>
          <w:sz w:val="24"/>
          <w:szCs w:val="24"/>
          <w:highlight w:val="yellow"/>
        </w:rPr>
      </w:pPr>
      <w:r w:rsidRPr="6020763E" w:rsidR="4C8E2E9B">
        <w:rPr>
          <w:color w:val="000000" w:themeColor="text1" w:themeTint="FF" w:themeShade="FF"/>
          <w:sz w:val="24"/>
          <w:szCs w:val="24"/>
        </w:rPr>
        <w:t xml:space="preserve">If on private property, permission letter </w:t>
      </w:r>
      <w:r w:rsidRPr="6020763E" w:rsidR="70C0DFAA">
        <w:rPr>
          <w:color w:val="000000" w:themeColor="text1" w:themeTint="FF" w:themeShade="FF"/>
          <w:sz w:val="24"/>
          <w:szCs w:val="24"/>
        </w:rPr>
        <w:t xml:space="preserve">from owner </w:t>
      </w:r>
      <w:r w:rsidRPr="6020763E" w:rsidR="4C8E2E9B">
        <w:rPr>
          <w:color w:val="000000" w:themeColor="text1" w:themeTint="FF" w:themeShade="FF"/>
          <w:sz w:val="24"/>
          <w:szCs w:val="24"/>
        </w:rPr>
        <w:t>or proof of abatement</w:t>
      </w:r>
    </w:p>
    <w:p w:rsidR="46CB8109" w:rsidP="6020763E" w:rsidRDefault="46CB8109" w14:paraId="6DBADFD1" w14:textId="5D1E90FD">
      <w:pPr>
        <w:pStyle w:val="NoSpacing"/>
        <w:rPr>
          <w:color w:val="000000" w:themeColor="text1" w:themeTint="FF" w:themeShade="FF"/>
          <w:sz w:val="24"/>
          <w:szCs w:val="24"/>
        </w:rPr>
      </w:pPr>
    </w:p>
    <w:p w:rsidR="46CB8109" w:rsidP="6020763E" w:rsidRDefault="46CB8109" w14:paraId="70BDEBB5" w14:textId="137056FC">
      <w:pPr>
        <w:pStyle w:val="NoSpacing"/>
        <w:rPr>
          <w:color w:val="000000" w:themeColor="text1" w:themeTint="FF" w:themeShade="FF"/>
          <w:sz w:val="24"/>
          <w:szCs w:val="24"/>
        </w:rPr>
      </w:pPr>
      <w:r w:rsidRPr="6020763E" w:rsidR="278F02C6">
        <w:rPr>
          <w:color w:val="000000" w:themeColor="text1" w:themeTint="FF" w:themeShade="FF"/>
          <w:sz w:val="24"/>
          <w:szCs w:val="24"/>
        </w:rPr>
        <w:t xml:space="preserve">Please note, applying does not guarantee funding. Please send </w:t>
      </w:r>
      <w:r w:rsidRPr="6020763E" w:rsidR="56B78BAB">
        <w:rPr>
          <w:color w:val="000000" w:themeColor="text1" w:themeTint="FF" w:themeShade="FF"/>
          <w:sz w:val="24"/>
          <w:szCs w:val="24"/>
        </w:rPr>
        <w:t>completed interest form</w:t>
      </w:r>
      <w:r w:rsidRPr="6020763E" w:rsidR="278F02C6">
        <w:rPr>
          <w:color w:val="000000" w:themeColor="text1" w:themeTint="FF" w:themeShade="FF"/>
          <w:sz w:val="24"/>
          <w:szCs w:val="24"/>
        </w:rPr>
        <w:t xml:space="preserve"> to </w:t>
      </w:r>
      <w:hyperlink r:id="R571dfece65dd4294">
        <w:r w:rsidRPr="6020763E" w:rsidR="278F02C6">
          <w:rPr>
            <w:rStyle w:val="Hyperlink"/>
            <w:sz w:val="24"/>
            <w:szCs w:val="24"/>
          </w:rPr>
          <w:t>cleancorpsbaltimore@gmail.com</w:t>
        </w:r>
      </w:hyperlink>
      <w:r w:rsidRPr="6020763E" w:rsidR="278F02C6">
        <w:rPr>
          <w:color w:val="000000" w:themeColor="text1" w:themeTint="FF" w:themeShade="FF"/>
          <w:sz w:val="24"/>
          <w:szCs w:val="24"/>
        </w:rPr>
        <w:t xml:space="preserve"> , or drop it off at 417 E. Fayette St. 8</w:t>
      </w:r>
      <w:r w:rsidRPr="6020763E" w:rsidR="278F02C6">
        <w:rPr>
          <w:color w:val="000000" w:themeColor="text1" w:themeTint="FF" w:themeShade="FF"/>
          <w:sz w:val="24"/>
          <w:szCs w:val="24"/>
          <w:vertAlign w:val="superscript"/>
        </w:rPr>
        <w:t>th</w:t>
      </w:r>
      <w:r w:rsidRPr="6020763E" w:rsidR="278F02C6">
        <w:rPr>
          <w:color w:val="000000" w:themeColor="text1" w:themeTint="FF" w:themeShade="FF"/>
          <w:sz w:val="24"/>
          <w:szCs w:val="24"/>
        </w:rPr>
        <w:t xml:space="preserve"> Floor, Baltimore, MD</w:t>
      </w:r>
    </w:p>
    <w:p w:rsidR="46CB8109" w:rsidP="5520012A" w:rsidRDefault="46CB8109" w14:paraId="212E7529" w14:textId="4E3013B3">
      <w:pPr>
        <w:pStyle w:val="Normal"/>
        <w:rPr>
          <w:color w:val="000000" w:themeColor="text1" w:themeTint="FF" w:themeShade="FF"/>
          <w:sz w:val="22"/>
          <w:szCs w:val="22"/>
        </w:rPr>
      </w:pPr>
      <w:commentRangeStart w:id="1924225416"/>
    </w:p>
    <w:p w:rsidR="78C1B24C" w:rsidP="5520012A" w:rsidRDefault="78C1B24C" w14:paraId="2A42C196" w14:textId="06FA0529">
      <w:pPr>
        <w:rPr>
          <w:b w:val="1"/>
          <w:bCs w:val="1"/>
          <w:sz w:val="32"/>
          <w:szCs w:val="32"/>
        </w:rPr>
      </w:pPr>
      <w:r w:rsidRPr="569CDAC3" w:rsidR="78C1B24C">
        <w:rPr>
          <w:b w:val="1"/>
          <w:bCs w:val="1"/>
          <w:sz w:val="32"/>
          <w:szCs w:val="32"/>
        </w:rPr>
        <w:t>Applicant Information</w:t>
      </w:r>
      <w:commentRangeEnd w:id="1924225416"/>
      <w:r>
        <w:rPr>
          <w:rStyle w:val="CommentReference"/>
        </w:rPr>
        <w:commentReference w:id="1924225416"/>
      </w:r>
    </w:p>
    <w:p w:rsidR="78C1B24C" w:rsidP="6020763E" w:rsidRDefault="78C1B24C" w14:paraId="262A93EF" w14:textId="347307E1">
      <w:pPr>
        <w:pStyle w:val="Normal"/>
        <w:spacing w:before="240" w:beforeAutospacing="off"/>
      </w:pPr>
      <w:r w:rsidRPr="569CDAC3" w:rsidR="78C1B24C">
        <w:rPr>
          <w:b w:val="1"/>
          <w:bCs w:val="1"/>
        </w:rPr>
        <w:t>Organization name</w:t>
      </w:r>
      <w:r w:rsidR="78C1B24C">
        <w:rPr/>
        <w:t>:</w:t>
      </w:r>
      <w:r w:rsidR="15F8D4B5">
        <w:rPr/>
        <w:t xml:space="preserve">  </w:t>
      </w:r>
    </w:p>
    <w:p w:rsidR="5D7F6DF5" w:rsidP="6020763E" w:rsidRDefault="5D7F6DF5" w14:paraId="1D7C3E1E" w14:textId="69E07570">
      <w:pPr>
        <w:pStyle w:val="Normal"/>
        <w:spacing w:before="240" w:beforeAutospacing="off"/>
      </w:pPr>
      <w:r w:rsidRPr="569CDAC3" w:rsidR="5D7F6DF5">
        <w:rPr>
          <w:b w:val="1"/>
          <w:bCs w:val="1"/>
        </w:rPr>
        <w:t xml:space="preserve">Organization </w:t>
      </w:r>
      <w:r w:rsidRPr="569CDAC3" w:rsidR="5D7F6DF5">
        <w:rPr>
          <w:b w:val="1"/>
          <w:bCs w:val="1"/>
        </w:rPr>
        <w:t>address</w:t>
      </w:r>
      <w:r w:rsidR="5D7F6DF5">
        <w:rPr/>
        <w:t>:</w:t>
      </w:r>
    </w:p>
    <w:p w:rsidR="78C1B24C" w:rsidP="6020763E" w:rsidRDefault="78C1B24C" w14:paraId="6AFD5389" w14:textId="039EC49F">
      <w:pPr>
        <w:pStyle w:val="Normal"/>
        <w:spacing w:before="240" w:beforeAutospacing="off"/>
      </w:pPr>
      <w:r w:rsidRPr="569CDAC3" w:rsidR="78C1B24C">
        <w:rPr>
          <w:b w:val="1"/>
          <w:bCs w:val="1"/>
        </w:rPr>
        <w:t>Neighborhood</w:t>
      </w:r>
      <w:r w:rsidR="78C1B24C">
        <w:rPr/>
        <w:t>:</w:t>
      </w:r>
      <w:r w:rsidR="29AC5085">
        <w:rPr/>
        <w:t xml:space="preserve"> </w:t>
      </w:r>
    </w:p>
    <w:p w:rsidR="78C1B24C" w:rsidP="6020763E" w:rsidRDefault="78C1B24C" w14:paraId="3B0DC645" w14:textId="1057A21D">
      <w:pPr>
        <w:pStyle w:val="NoSpacing"/>
        <w:spacing w:before="240" w:beforeAutospacing="off"/>
      </w:pPr>
      <w:r w:rsidRPr="13EA9713" w:rsidR="78C1B24C">
        <w:rPr>
          <w:b w:val="1"/>
          <w:bCs w:val="1"/>
        </w:rPr>
        <w:t>Type of organization</w:t>
      </w:r>
      <w:r w:rsidRPr="13EA9713" w:rsidR="21B0BAC0">
        <w:rPr>
          <w:b w:val="1"/>
          <w:bCs w:val="1"/>
        </w:rPr>
        <w:t xml:space="preserve"> </w:t>
      </w:r>
      <w:r w:rsidR="21B0BAC0">
        <w:rPr>
          <w:b w:val="0"/>
          <w:bCs w:val="0"/>
        </w:rPr>
        <w:t>(</w:t>
      </w:r>
      <w:r w:rsidR="1E2B33FF">
        <w:rPr>
          <w:b w:val="0"/>
          <w:bCs w:val="0"/>
        </w:rPr>
        <w:t xml:space="preserve">Mark all that apply </w:t>
      </w:r>
      <w:r w:rsidR="21B0BAC0">
        <w:rPr>
          <w:b w:val="0"/>
          <w:bCs w:val="0"/>
        </w:rPr>
        <w:t>with an X)</w:t>
      </w:r>
      <w:r w:rsidR="78C1B24C">
        <w:rPr/>
        <w:t>:</w:t>
      </w:r>
    </w:p>
    <w:p w:rsidR="78C1B24C" w:rsidP="13EA9713" w:rsidRDefault="78C1B24C" w14:paraId="3E5B50D5" w14:textId="1D920658">
      <w:pPr>
        <w:pStyle w:val="Normal"/>
        <w:spacing w:line="480" w:lineRule="auto"/>
        <w:rPr>
          <w:strike w:val="0"/>
          <w:dstrike w:val="0"/>
        </w:rPr>
      </w:pPr>
      <w:r w:rsidR="02E23105">
        <w:rPr>
          <w:strike w:val="0"/>
          <w:dstrike w:val="0"/>
        </w:rPr>
        <w:t xml:space="preserve"> </w:t>
      </w:r>
      <w:r w:rsidR="4844278D">
        <w:rPr>
          <w:strike w:val="0"/>
          <w:dstrike w:val="0"/>
        </w:rPr>
        <w:t>__</w:t>
      </w:r>
      <w:r w:rsidR="02E23105">
        <w:rPr>
          <w:strike w:val="0"/>
          <w:dstrike w:val="0"/>
        </w:rPr>
        <w:t>_</w:t>
      </w:r>
      <w:r w:rsidR="02E23105">
        <w:rPr>
          <w:strike w:val="0"/>
          <w:dstrike w:val="0"/>
        </w:rPr>
        <w:t xml:space="preserve">_ </w:t>
      </w:r>
      <w:r w:rsidR="78C1B24C">
        <w:rPr>
          <w:strike w:val="0"/>
          <w:dstrike w:val="0"/>
        </w:rPr>
        <w:t>Nonprofit</w:t>
      </w:r>
    </w:p>
    <w:p w:rsidR="78C1B24C" w:rsidP="13EA9713" w:rsidRDefault="78C1B24C" w14:paraId="797AEBC4" w14:textId="5FD888A2">
      <w:pPr>
        <w:pStyle w:val="Normal"/>
        <w:spacing w:line="480" w:lineRule="auto"/>
      </w:pPr>
      <w:r w:rsidR="39844EE4">
        <w:rPr/>
        <w:t>__</w:t>
      </w:r>
      <w:r w:rsidR="2B294368">
        <w:rPr/>
        <w:t xml:space="preserve">__ </w:t>
      </w:r>
      <w:r w:rsidR="78C1B24C">
        <w:rPr/>
        <w:t>Faith-based organization</w:t>
      </w:r>
    </w:p>
    <w:p w:rsidR="78C1B24C" w:rsidP="13EA9713" w:rsidRDefault="78C1B24C" w14:paraId="16CF5C9D" w14:textId="132C76C5">
      <w:pPr>
        <w:pStyle w:val="Normal"/>
        <w:spacing w:line="480" w:lineRule="auto"/>
        <w:rPr>
          <w:sz w:val="22"/>
          <w:szCs w:val="22"/>
        </w:rPr>
      </w:pPr>
      <w:r w:rsidR="07D3BC3C">
        <w:rPr/>
        <w:t>__</w:t>
      </w:r>
      <w:r w:rsidR="43C4A24B">
        <w:rPr/>
        <w:t xml:space="preserve">__ </w:t>
      </w:r>
      <w:r w:rsidR="78C1B24C">
        <w:rPr/>
        <w:t>Neighborhood Association</w:t>
      </w:r>
    </w:p>
    <w:p w:rsidR="78C1B24C" w:rsidP="13EA9713" w:rsidRDefault="78C1B24C" w14:paraId="000D773A" w14:textId="44F8BFCE">
      <w:pPr>
        <w:pStyle w:val="Normal"/>
        <w:spacing w:line="480" w:lineRule="auto"/>
        <w:rPr>
          <w:sz w:val="22"/>
          <w:szCs w:val="22"/>
        </w:rPr>
      </w:pPr>
      <w:r w:rsidR="266B8E8E">
        <w:rPr/>
        <w:t>_</w:t>
      </w:r>
      <w:r w:rsidR="441C4CB6">
        <w:rPr/>
        <w:t>_</w:t>
      </w:r>
      <w:r w:rsidR="67DB5044">
        <w:rPr/>
        <w:t>_</w:t>
      </w:r>
      <w:r w:rsidR="67DB5044">
        <w:rPr/>
        <w:t xml:space="preserve">_ </w:t>
      </w:r>
      <w:r w:rsidR="78C1B24C">
        <w:rPr/>
        <w:t>School</w:t>
      </w:r>
    </w:p>
    <w:p w:rsidR="78C1B24C" w:rsidP="13EA9713" w:rsidRDefault="78C1B24C" w14:paraId="31ADA122" w14:textId="4BA7C70C">
      <w:pPr>
        <w:pStyle w:val="Normal"/>
        <w:spacing w:line="480" w:lineRule="auto"/>
        <w:rPr>
          <w:sz w:val="22"/>
          <w:szCs w:val="22"/>
        </w:rPr>
      </w:pPr>
      <w:r w:rsidR="72C6EE80">
        <w:rPr/>
        <w:t>_</w:t>
      </w:r>
      <w:r w:rsidR="08ED5F05">
        <w:rPr/>
        <w:t>__</w:t>
      </w:r>
      <w:r w:rsidR="72C6EE80">
        <w:rPr/>
        <w:t xml:space="preserve">_ </w:t>
      </w:r>
      <w:r w:rsidR="78C1B24C">
        <w:rPr/>
        <w:t>Other, please specify: 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520012A" w:rsidTr="3821D85D" w14:paraId="32D65E5B">
        <w:trPr>
          <w:trHeight w:val="300"/>
        </w:trPr>
        <w:tc>
          <w:tcPr>
            <w:tcW w:w="4680" w:type="dxa"/>
            <w:tcMar/>
          </w:tcPr>
          <w:p w:rsidR="5F78ED39" w:rsidP="056F4500" w:rsidRDefault="5F78ED39" w14:paraId="00C6120C" w14:textId="28390237">
            <w:pPr>
              <w:pStyle w:val="Normal"/>
              <w:rPr>
                <w:b w:val="1"/>
                <w:bCs w:val="1"/>
              </w:rPr>
            </w:pPr>
            <w:r w:rsidRPr="056F4500" w:rsidR="5F78ED39">
              <w:rPr>
                <w:b w:val="1"/>
                <w:bCs w:val="1"/>
              </w:rPr>
              <w:t>Main Contact Person</w:t>
            </w:r>
          </w:p>
        </w:tc>
        <w:tc>
          <w:tcPr>
            <w:tcW w:w="4680" w:type="dxa"/>
            <w:tcMar/>
          </w:tcPr>
          <w:p w:rsidR="5F78ED39" w:rsidP="056F4500" w:rsidRDefault="5F78ED39" w14:paraId="0A1B983F" w14:textId="3CA8C717">
            <w:pPr>
              <w:pStyle w:val="Normal"/>
              <w:rPr>
                <w:b w:val="1"/>
                <w:bCs w:val="1"/>
              </w:rPr>
            </w:pPr>
            <w:r w:rsidRPr="056F4500" w:rsidR="5F78ED39">
              <w:rPr>
                <w:b w:val="1"/>
                <w:bCs w:val="1"/>
              </w:rPr>
              <w:t>Alternate Contact Person</w:t>
            </w:r>
          </w:p>
        </w:tc>
      </w:tr>
      <w:tr w:rsidR="5520012A" w:rsidTr="3821D85D" w14:paraId="2F26CBC0">
        <w:trPr>
          <w:trHeight w:val="300"/>
        </w:trPr>
        <w:tc>
          <w:tcPr>
            <w:tcW w:w="4680" w:type="dxa"/>
            <w:tcMar/>
          </w:tcPr>
          <w:p w:rsidR="5F78ED39" w:rsidP="5520012A" w:rsidRDefault="5F78ED39" w14:paraId="44C533A7" w14:textId="7C1F775B">
            <w:pPr>
              <w:pStyle w:val="Normal"/>
            </w:pPr>
            <w:r w:rsidR="5F78ED39">
              <w:rPr/>
              <w:t>Name</w:t>
            </w:r>
            <w:r w:rsidR="35B43945">
              <w:rPr/>
              <w:t>:</w:t>
            </w:r>
          </w:p>
        </w:tc>
        <w:tc>
          <w:tcPr>
            <w:tcW w:w="4680" w:type="dxa"/>
            <w:tcMar/>
          </w:tcPr>
          <w:p w:rsidR="5F78ED39" w:rsidP="5520012A" w:rsidRDefault="5F78ED39" w14:paraId="2FFD467E" w14:textId="59BA2C32">
            <w:pPr>
              <w:pStyle w:val="Normal"/>
            </w:pPr>
            <w:r w:rsidR="5F78ED39">
              <w:rPr/>
              <w:t>Name</w:t>
            </w:r>
            <w:r w:rsidR="0E791BB5">
              <w:rPr/>
              <w:t>:</w:t>
            </w:r>
          </w:p>
        </w:tc>
      </w:tr>
      <w:tr w:rsidR="5520012A" w:rsidTr="3821D85D" w14:paraId="0285173F">
        <w:trPr>
          <w:trHeight w:val="300"/>
        </w:trPr>
        <w:tc>
          <w:tcPr>
            <w:tcW w:w="4680" w:type="dxa"/>
            <w:tcMar/>
          </w:tcPr>
          <w:p w:rsidR="5F78ED39" w:rsidP="5520012A" w:rsidRDefault="5F78ED39" w14:paraId="037766D1" w14:textId="0E72C611">
            <w:pPr>
              <w:pStyle w:val="Normal"/>
            </w:pPr>
            <w:r w:rsidR="5F78ED39">
              <w:rPr/>
              <w:t>Title</w:t>
            </w:r>
            <w:r w:rsidR="130C1F0C">
              <w:rPr/>
              <w:t>:</w:t>
            </w:r>
          </w:p>
        </w:tc>
        <w:tc>
          <w:tcPr>
            <w:tcW w:w="4680" w:type="dxa"/>
            <w:tcMar/>
          </w:tcPr>
          <w:p w:rsidR="5F78ED39" w:rsidP="5520012A" w:rsidRDefault="5F78ED39" w14:paraId="5734C5F7" w14:textId="7772FB71">
            <w:pPr>
              <w:pStyle w:val="Normal"/>
            </w:pPr>
            <w:r w:rsidR="5F78ED39">
              <w:rPr/>
              <w:t>Title</w:t>
            </w:r>
            <w:r w:rsidR="744505BB">
              <w:rPr/>
              <w:t>:</w:t>
            </w:r>
          </w:p>
        </w:tc>
      </w:tr>
      <w:tr w:rsidR="5520012A" w:rsidTr="3821D85D" w14:paraId="07DC8155">
        <w:trPr>
          <w:trHeight w:val="300"/>
        </w:trPr>
        <w:tc>
          <w:tcPr>
            <w:tcW w:w="4680" w:type="dxa"/>
            <w:tcMar/>
          </w:tcPr>
          <w:p w:rsidR="5F78ED39" w:rsidP="5520012A" w:rsidRDefault="5F78ED39" w14:paraId="3E6E80D4" w14:textId="718A0254">
            <w:pPr>
              <w:pStyle w:val="Normal"/>
            </w:pPr>
            <w:r w:rsidR="5F78ED39">
              <w:rPr/>
              <w:t>Email</w:t>
            </w:r>
            <w:r w:rsidR="52C79C1F">
              <w:rPr/>
              <w:t>:</w:t>
            </w:r>
          </w:p>
        </w:tc>
        <w:tc>
          <w:tcPr>
            <w:tcW w:w="4680" w:type="dxa"/>
            <w:tcMar/>
          </w:tcPr>
          <w:p w:rsidR="5F78ED39" w:rsidP="5520012A" w:rsidRDefault="5F78ED39" w14:paraId="786A5B22" w14:textId="0132884A">
            <w:pPr>
              <w:pStyle w:val="Normal"/>
            </w:pPr>
            <w:r w:rsidR="5F78ED39">
              <w:rPr/>
              <w:t>Email</w:t>
            </w:r>
            <w:r w:rsidR="0B6C1736">
              <w:rPr/>
              <w:t>:</w:t>
            </w:r>
          </w:p>
        </w:tc>
      </w:tr>
      <w:tr w:rsidR="5520012A" w:rsidTr="3821D85D" w14:paraId="6919D3D8">
        <w:trPr>
          <w:trHeight w:val="300"/>
        </w:trPr>
        <w:tc>
          <w:tcPr>
            <w:tcW w:w="4680" w:type="dxa"/>
            <w:tcMar/>
          </w:tcPr>
          <w:p w:rsidR="5F78ED39" w:rsidP="5520012A" w:rsidRDefault="5F78ED39" w14:paraId="38D5FDA6" w14:textId="54227077">
            <w:pPr>
              <w:pStyle w:val="Normal"/>
            </w:pPr>
            <w:r w:rsidR="5F78ED39">
              <w:rPr/>
              <w:t>Phone</w:t>
            </w:r>
            <w:r w:rsidR="2E5E1915">
              <w:rPr/>
              <w:t>:</w:t>
            </w:r>
          </w:p>
        </w:tc>
        <w:tc>
          <w:tcPr>
            <w:tcW w:w="4680" w:type="dxa"/>
            <w:tcMar/>
          </w:tcPr>
          <w:p w:rsidR="5F78ED39" w:rsidP="5520012A" w:rsidRDefault="5F78ED39" w14:paraId="7250AA71" w14:textId="37EF209F">
            <w:pPr>
              <w:pStyle w:val="Normal"/>
            </w:pPr>
            <w:r w:rsidR="5F78ED39">
              <w:rPr/>
              <w:t>Phone</w:t>
            </w:r>
            <w:r w:rsidR="4D3D993D">
              <w:rPr/>
              <w:t>:</w:t>
            </w:r>
          </w:p>
        </w:tc>
      </w:tr>
    </w:tbl>
    <w:p w:rsidR="5520012A" w:rsidP="5520012A" w:rsidRDefault="5520012A" w14:paraId="3CFEF0FC" w14:textId="65E29407">
      <w:pPr>
        <w:pStyle w:val="NoSpacing"/>
        <w:rPr>
          <w:color w:val="000000" w:themeColor="text1" w:themeTint="FF" w:themeShade="FF"/>
          <w:sz w:val="22"/>
          <w:szCs w:val="22"/>
        </w:rPr>
      </w:pPr>
    </w:p>
    <w:p w:rsidR="5520012A" w:rsidP="056F4500" w:rsidRDefault="5520012A" w14:paraId="7EB68AA2" w14:textId="3D20E234">
      <w:pPr>
        <w:pStyle w:val="NoSpacing"/>
        <w:rPr>
          <w:color w:val="000000" w:themeColor="text1" w:themeTint="FF" w:themeShade="FF"/>
          <w:sz w:val="22"/>
          <w:szCs w:val="22"/>
        </w:rPr>
      </w:pPr>
      <w:r w:rsidRPr="13EA9713" w:rsidR="3906C806">
        <w:rPr>
          <w:b w:val="1"/>
          <w:bCs w:val="1"/>
          <w:color w:val="000000" w:themeColor="text1" w:themeTint="FF" w:themeShade="FF"/>
          <w:sz w:val="22"/>
          <w:szCs w:val="22"/>
        </w:rPr>
        <w:t>Preferred method of communication</w:t>
      </w:r>
      <w:r w:rsidRPr="13EA9713" w:rsidR="3FF4CFB0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3EA9713" w:rsidR="3FF4CFB0">
        <w:rPr>
          <w:b w:val="0"/>
          <w:bCs w:val="0"/>
          <w:color w:val="000000" w:themeColor="text1" w:themeTint="FF" w:themeShade="FF"/>
          <w:sz w:val="22"/>
          <w:szCs w:val="22"/>
        </w:rPr>
        <w:t>(Mark all that apply with</w:t>
      </w:r>
      <w:r w:rsidRPr="13EA9713" w:rsidR="3FF4CFB0">
        <w:rPr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13EA9713" w:rsidR="3FF4CFB0">
        <w:rPr>
          <w:b w:val="0"/>
          <w:bCs w:val="0"/>
          <w:color w:val="000000" w:themeColor="text1" w:themeTint="FF" w:themeShade="FF"/>
          <w:sz w:val="22"/>
          <w:szCs w:val="22"/>
        </w:rPr>
        <w:t>an X)</w:t>
      </w:r>
      <w:r w:rsidRPr="13EA9713" w:rsidR="3906C806">
        <w:rPr>
          <w:color w:val="000000" w:themeColor="text1" w:themeTint="FF" w:themeShade="FF"/>
          <w:sz w:val="22"/>
          <w:szCs w:val="22"/>
        </w:rPr>
        <w:t>:</w:t>
      </w:r>
    </w:p>
    <w:p w:rsidR="3906C806" w:rsidP="13EA9713" w:rsidRDefault="3906C806" w14:paraId="669DE363" w14:textId="26A05D63">
      <w:pPr>
        <w:pStyle w:val="NoSpacing"/>
        <w:spacing w:line="480" w:lineRule="auto"/>
        <w:rPr>
          <w:strike w:val="0"/>
          <w:dstrike w:val="0"/>
          <w:color w:val="000000" w:themeColor="text1" w:themeTint="FF" w:themeShade="FF"/>
          <w:sz w:val="22"/>
          <w:szCs w:val="22"/>
        </w:rPr>
      </w:pPr>
      <w:r w:rsidR="3A4BBB20">
        <w:rPr/>
        <w:t>[ _</w:t>
      </w:r>
      <w:r w:rsidR="3A4BBB20">
        <w:rPr/>
        <w:t>_ ]</w:t>
      </w:r>
      <w:r w:rsidR="3A4BBB20">
        <w:rPr/>
        <w:t xml:space="preserve"> </w:t>
      </w:r>
      <w:r>
        <w:tab/>
      </w:r>
      <w:r w:rsidRPr="13EA9713" w:rsidR="3906C806">
        <w:rPr>
          <w:strike w:val="0"/>
          <w:dstrike w:val="0"/>
          <w:color w:val="000000" w:themeColor="text1" w:themeTint="FF" w:themeShade="FF"/>
          <w:sz w:val="22"/>
          <w:szCs w:val="22"/>
        </w:rPr>
        <w:t>Email</w:t>
      </w:r>
    </w:p>
    <w:p w:rsidR="3906C806" w:rsidP="13EA9713" w:rsidRDefault="3906C806" w14:paraId="3065D589" w14:textId="233E75DA">
      <w:pPr>
        <w:pStyle w:val="NoSpacing"/>
        <w:spacing w:line="480" w:lineRule="auto"/>
        <w:rPr>
          <w:color w:val="000000" w:themeColor="text1" w:themeTint="FF" w:themeShade="FF"/>
          <w:sz w:val="22"/>
          <w:szCs w:val="22"/>
        </w:rPr>
      </w:pPr>
      <w:r w:rsidR="56E2CFDB">
        <w:rPr/>
        <w:t>[ _</w:t>
      </w:r>
      <w:r w:rsidR="56E2CFDB">
        <w:rPr/>
        <w:t>_ ]</w:t>
      </w:r>
      <w:r w:rsidR="56E2CFDB">
        <w:rPr/>
        <w:t xml:space="preserve"> </w:t>
      </w:r>
      <w:r>
        <w:tab/>
      </w:r>
      <w:r w:rsidRPr="13EA9713" w:rsidR="3906C806">
        <w:rPr>
          <w:color w:val="000000" w:themeColor="text1" w:themeTint="FF" w:themeShade="FF"/>
          <w:sz w:val="22"/>
          <w:szCs w:val="22"/>
        </w:rPr>
        <w:t>Phone call</w:t>
      </w:r>
    </w:p>
    <w:p w:rsidR="3906C806" w:rsidP="13EA9713" w:rsidRDefault="3906C806" w14:paraId="282F9D7B" w14:textId="41730276">
      <w:pPr>
        <w:pStyle w:val="NoSpacing"/>
        <w:spacing w:line="480" w:lineRule="auto"/>
        <w:rPr>
          <w:color w:val="000000" w:themeColor="text1" w:themeTint="FF" w:themeShade="FF"/>
          <w:sz w:val="22"/>
          <w:szCs w:val="22"/>
        </w:rPr>
      </w:pPr>
      <w:r w:rsidR="6B4059D2">
        <w:rPr/>
        <w:t>[ _</w:t>
      </w:r>
      <w:r w:rsidR="6B4059D2">
        <w:rPr/>
        <w:t>_ ]</w:t>
      </w:r>
      <w:r w:rsidR="6B4059D2">
        <w:rPr/>
        <w:t xml:space="preserve"> </w:t>
      </w:r>
      <w:r>
        <w:tab/>
      </w:r>
      <w:r w:rsidRPr="13EA9713" w:rsidR="3906C806">
        <w:rPr>
          <w:color w:val="000000" w:themeColor="text1" w:themeTint="FF" w:themeShade="FF"/>
          <w:sz w:val="22"/>
          <w:szCs w:val="22"/>
        </w:rPr>
        <w:t>Text</w:t>
      </w:r>
    </w:p>
    <w:p w:rsidR="056F4500" w:rsidP="056F4500" w:rsidRDefault="056F4500" w14:paraId="08B1062F" w14:textId="4B2333C6">
      <w:pPr>
        <w:pStyle w:val="Normal"/>
      </w:pPr>
    </w:p>
    <w:p w:rsidR="5520012A" w:rsidP="5520012A" w:rsidRDefault="5520012A" w14:paraId="4116CE53" w14:textId="69D527B0">
      <w:pPr>
        <w:pStyle w:val="Normal"/>
      </w:pPr>
      <w:r w:rsidRPr="569CDAC3" w:rsidR="75B2EE8A">
        <w:rPr>
          <w:b w:val="1"/>
          <w:bCs w:val="1"/>
        </w:rPr>
        <w:t>If you have a fiscal sponsor, please provide their information below</w:t>
      </w:r>
      <w:r w:rsidR="75B2EE8A">
        <w:rPr/>
        <w:t>:</w:t>
      </w:r>
    </w:p>
    <w:p w:rsidR="75B2EE8A" w:rsidP="6020763E" w:rsidRDefault="75B2EE8A" w14:paraId="670CC18C" w14:textId="26BD49A3">
      <w:pPr>
        <w:pStyle w:val="Normal"/>
      </w:pPr>
      <w:r w:rsidR="75B2EE8A">
        <w:rPr/>
        <w:t>Fiscal Sponsor name:</w:t>
      </w:r>
    </w:p>
    <w:p w:rsidR="3821D85D" w:rsidP="3821D85D" w:rsidRDefault="3821D85D" w14:paraId="77B81FE4" w14:textId="6E62598F">
      <w:pPr>
        <w:pStyle w:val="Normal"/>
      </w:pPr>
      <w:r w:rsidR="75B2EE8A">
        <w:rPr/>
        <w:t xml:space="preserve">Fiscal sponsor address: </w:t>
      </w:r>
    </w:p>
    <w:p w:rsidR="6020763E" w:rsidP="6020763E" w:rsidRDefault="6020763E" w14:paraId="5BC3E89C" w14:textId="69154996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</w:tblGrid>
      <w:tr w:rsidR="056F4500" w:rsidTr="3821D85D" w14:paraId="7085692B">
        <w:trPr>
          <w:trHeight w:val="300"/>
        </w:trPr>
        <w:tc>
          <w:tcPr>
            <w:tcW w:w="4680" w:type="dxa"/>
            <w:tcMar/>
          </w:tcPr>
          <w:p w:rsidR="056F4500" w:rsidP="056F4500" w:rsidRDefault="056F4500" w14:paraId="09355034" w14:textId="2256564A">
            <w:pPr>
              <w:pStyle w:val="Normal"/>
              <w:rPr>
                <w:b w:val="1"/>
                <w:bCs w:val="1"/>
              </w:rPr>
            </w:pPr>
            <w:r w:rsidRPr="3821D85D" w:rsidR="236F597A">
              <w:rPr>
                <w:b w:val="1"/>
                <w:bCs w:val="1"/>
              </w:rPr>
              <w:t>Fiscal Sponsor</w:t>
            </w:r>
            <w:r w:rsidRPr="3821D85D" w:rsidR="37D5B8E2">
              <w:rPr>
                <w:b w:val="1"/>
                <w:bCs w:val="1"/>
              </w:rPr>
              <w:t xml:space="preserve"> Contact Person</w:t>
            </w:r>
          </w:p>
        </w:tc>
      </w:tr>
      <w:tr w:rsidR="056F4500" w:rsidTr="3821D85D" w14:paraId="7C3ABE96">
        <w:trPr>
          <w:trHeight w:val="300"/>
        </w:trPr>
        <w:tc>
          <w:tcPr>
            <w:tcW w:w="4680" w:type="dxa"/>
            <w:tcMar/>
          </w:tcPr>
          <w:p w:rsidR="056F4500" w:rsidP="056F4500" w:rsidRDefault="056F4500" w14:paraId="0FCE9897" w14:textId="7853954C">
            <w:pPr>
              <w:pStyle w:val="Normal"/>
            </w:pPr>
            <w:r w:rsidR="37D5B8E2">
              <w:rPr/>
              <w:t>Name</w:t>
            </w:r>
            <w:r w:rsidR="373A0232">
              <w:rPr/>
              <w:t>:</w:t>
            </w:r>
          </w:p>
        </w:tc>
      </w:tr>
      <w:tr w:rsidR="056F4500" w:rsidTr="3821D85D" w14:paraId="32F3E0E5">
        <w:trPr>
          <w:trHeight w:val="300"/>
        </w:trPr>
        <w:tc>
          <w:tcPr>
            <w:tcW w:w="4680" w:type="dxa"/>
            <w:tcMar/>
          </w:tcPr>
          <w:p w:rsidR="056F4500" w:rsidP="056F4500" w:rsidRDefault="056F4500" w14:paraId="61D37D99" w14:textId="1F346CB2">
            <w:pPr>
              <w:pStyle w:val="Normal"/>
            </w:pPr>
            <w:r w:rsidR="37D5B8E2">
              <w:rPr/>
              <w:t>Title</w:t>
            </w:r>
            <w:r w:rsidR="3520F8DF">
              <w:rPr/>
              <w:t>:</w:t>
            </w:r>
          </w:p>
        </w:tc>
      </w:tr>
      <w:tr w:rsidR="056F4500" w:rsidTr="3821D85D" w14:paraId="510222AB">
        <w:trPr>
          <w:trHeight w:val="300"/>
        </w:trPr>
        <w:tc>
          <w:tcPr>
            <w:tcW w:w="4680" w:type="dxa"/>
            <w:tcMar/>
          </w:tcPr>
          <w:p w:rsidR="056F4500" w:rsidP="056F4500" w:rsidRDefault="056F4500" w14:paraId="4604687B" w14:textId="7C5400FA">
            <w:pPr>
              <w:pStyle w:val="Normal"/>
            </w:pPr>
            <w:r w:rsidR="37D5B8E2">
              <w:rPr/>
              <w:t>Email</w:t>
            </w:r>
            <w:r w:rsidR="3520F8DF">
              <w:rPr/>
              <w:t>:</w:t>
            </w:r>
          </w:p>
        </w:tc>
      </w:tr>
      <w:tr w:rsidR="056F4500" w:rsidTr="3821D85D" w14:paraId="7DA0D8FB">
        <w:trPr>
          <w:trHeight w:val="300"/>
        </w:trPr>
        <w:tc>
          <w:tcPr>
            <w:tcW w:w="4680" w:type="dxa"/>
            <w:tcMar/>
          </w:tcPr>
          <w:p w:rsidR="056F4500" w:rsidP="056F4500" w:rsidRDefault="056F4500" w14:paraId="0CC038FF" w14:textId="1EBBACBA">
            <w:pPr>
              <w:pStyle w:val="Normal"/>
            </w:pPr>
            <w:r w:rsidR="37D5B8E2">
              <w:rPr/>
              <w:t>Phone</w:t>
            </w:r>
            <w:r w:rsidR="5F5569D4">
              <w:rPr/>
              <w:t>:</w:t>
            </w:r>
          </w:p>
        </w:tc>
      </w:tr>
    </w:tbl>
    <w:p w:rsidR="056F4500" w:rsidP="056F4500" w:rsidRDefault="056F4500" w14:paraId="611FFC9D" w14:textId="30CC5A2F">
      <w:pPr>
        <w:pStyle w:val="Normal"/>
      </w:pPr>
    </w:p>
    <w:p w:rsidR="1F991083" w:rsidP="086B2D51" w:rsidRDefault="1F991083" w14:paraId="44877996" w14:textId="7823BCA2">
      <w:pPr>
        <w:pStyle w:val="Normal"/>
      </w:pPr>
      <w:r w:rsidRPr="569CDAC3" w:rsidR="5F78ED39">
        <w:rPr>
          <w:b w:val="1"/>
          <w:bCs w:val="1"/>
        </w:rPr>
        <w:t xml:space="preserve">Please </w:t>
      </w:r>
      <w:r w:rsidRPr="569CDAC3" w:rsidR="5F78ED39">
        <w:rPr>
          <w:b w:val="1"/>
          <w:bCs w:val="1"/>
        </w:rPr>
        <w:t>state</w:t>
      </w:r>
      <w:r w:rsidRPr="569CDAC3" w:rsidR="5F78ED39">
        <w:rPr>
          <w:b w:val="1"/>
          <w:bCs w:val="1"/>
        </w:rPr>
        <w:t xml:space="preserve"> the mission of your group</w:t>
      </w:r>
      <w:r w:rsidR="5F78ED39">
        <w:rPr/>
        <w:t>:</w:t>
      </w:r>
      <w:r w:rsidR="4CF30496">
        <w:rPr/>
        <w:t xml:space="preserve"> </w:t>
      </w:r>
    </w:p>
    <w:p w:rsidR="6020763E" w:rsidP="6020763E" w:rsidRDefault="6020763E" w14:paraId="0EF97782" w14:textId="15292DE6">
      <w:pPr>
        <w:pStyle w:val="Normal"/>
      </w:pPr>
    </w:p>
    <w:p w:rsidR="1F991083" w:rsidP="086B2D51" w:rsidRDefault="1F991083" w14:paraId="6B91E021" w14:textId="0A8ACE53">
      <w:pPr>
        <w:pStyle w:val="Normal"/>
      </w:pPr>
    </w:p>
    <w:p w:rsidR="1F991083" w:rsidP="569CDAC3" w:rsidRDefault="1F991083" w14:paraId="3ADBCE6F" w14:textId="5D3EDE93">
      <w:pPr>
        <w:pStyle w:val="NoSpacing"/>
        <w:spacing w:after="0" w:line="240" w:lineRule="auto"/>
      </w:pPr>
      <w:r w:rsidRPr="569CDAC3" w:rsidR="6782CAD1">
        <w:rPr>
          <w:b w:val="1"/>
          <w:bCs w:val="1"/>
        </w:rPr>
        <w:t>Have you received the Clean Community Challenge or Block Captain Boost grants in the past?</w:t>
      </w:r>
      <w:r w:rsidR="6782CAD1">
        <w:rPr/>
        <w:t xml:space="preserve"> If so, briefly describe what you were able to </w:t>
      </w:r>
      <w:r w:rsidR="6782CAD1">
        <w:rPr/>
        <w:t>accomplish</w:t>
      </w:r>
      <w:r w:rsidR="6782CAD1">
        <w:rPr/>
        <w:t xml:space="preserve"> and how these funds will allow you to build </w:t>
      </w:r>
      <w:r w:rsidR="6782CAD1">
        <w:rPr/>
        <w:t>off of</w:t>
      </w:r>
      <w:r w:rsidR="6782CAD1">
        <w:rPr/>
        <w:t xml:space="preserve"> those efforts</w:t>
      </w:r>
      <w:r w:rsidR="2353AA1F">
        <w:rPr/>
        <w:t>:</w:t>
      </w:r>
    </w:p>
    <w:p w:rsidR="1F991083" w:rsidP="086B2D51" w:rsidRDefault="1F991083" w14:paraId="1DEAD188" w14:textId="0F7A7141">
      <w:pPr>
        <w:pStyle w:val="Normal"/>
      </w:pPr>
    </w:p>
    <w:p w:rsidR="13EA9713" w:rsidP="13EA9713" w:rsidRDefault="13EA9713" w14:paraId="3495AAF1" w14:textId="60357174">
      <w:pPr>
        <w:pStyle w:val="Normal"/>
      </w:pPr>
    </w:p>
    <w:p w:rsidR="13EA9713" w:rsidP="13EA9713" w:rsidRDefault="13EA9713" w14:paraId="6FB8BE9F" w14:textId="4C22174C">
      <w:pPr>
        <w:pStyle w:val="Normal"/>
      </w:pPr>
    </w:p>
    <w:p w:rsidR="1F991083" w:rsidP="086B2D51" w:rsidRDefault="1F991083" w14:paraId="2A655418" w14:textId="48E721B9">
      <w:pPr>
        <w:pStyle w:val="Normal"/>
      </w:pPr>
      <w:r w:rsidRPr="569CDAC3" w:rsidR="1F991083">
        <w:rPr>
          <w:b w:val="1"/>
          <w:bCs w:val="1"/>
        </w:rPr>
        <w:t>Please describe your project</w:t>
      </w:r>
      <w:r w:rsidR="099A51AB">
        <w:rPr/>
        <w:t>:</w:t>
      </w:r>
    </w:p>
    <w:p w:rsidR="6020763E" w:rsidP="6020763E" w:rsidRDefault="6020763E" w14:paraId="646A4336" w14:textId="5578E862">
      <w:pPr>
        <w:pStyle w:val="Normal"/>
      </w:pPr>
    </w:p>
    <w:p w:rsidR="13EA9713" w:rsidP="13EA9713" w:rsidRDefault="13EA9713" w14:paraId="266F5C8B" w14:textId="084927DA">
      <w:pPr>
        <w:pStyle w:val="Normal"/>
      </w:pPr>
    </w:p>
    <w:p w:rsidR="13EA9713" w:rsidP="13EA9713" w:rsidRDefault="13EA9713" w14:paraId="6E9419DC" w14:textId="12936B43">
      <w:pPr>
        <w:pStyle w:val="Normal"/>
      </w:pPr>
    </w:p>
    <w:p w:rsidR="13EA9713" w:rsidP="13EA9713" w:rsidRDefault="13EA9713" w14:paraId="3D91663F" w14:textId="22F4DEFD">
      <w:pPr>
        <w:pStyle w:val="Normal"/>
      </w:pPr>
    </w:p>
    <w:p w:rsidR="099A51AB" w:rsidP="569CDAC3" w:rsidRDefault="099A51AB" w14:paraId="0060F0FA" w14:textId="248C523F">
      <w:pPr>
        <w:pStyle w:val="NoSpacing"/>
        <w:rPr>
          <w:b w:val="1"/>
          <w:bCs w:val="1"/>
        </w:rPr>
      </w:pPr>
      <w:r w:rsidRPr="569CDAC3" w:rsidR="099A51AB">
        <w:rPr>
          <w:b w:val="1"/>
          <w:bCs w:val="1"/>
        </w:rPr>
        <w:t>What is the project area?</w:t>
      </w:r>
      <w:r w:rsidRPr="569CDAC3" w:rsidR="62AEFB62">
        <w:rPr>
          <w:b w:val="1"/>
          <w:bCs w:val="1"/>
        </w:rPr>
        <w:t xml:space="preserve"> </w:t>
      </w:r>
      <w:r w:rsidR="62AEFB62">
        <w:rPr>
          <w:b w:val="0"/>
          <w:bCs w:val="0"/>
        </w:rPr>
        <w:t>(Mark all that apply with an ‘x’)</w:t>
      </w:r>
    </w:p>
    <w:p w:rsidR="569CDAC3" w:rsidP="569CDAC3" w:rsidRDefault="569CDAC3" w14:paraId="036FB1EB" w14:textId="51014C13">
      <w:pPr>
        <w:pStyle w:val="NoSpacing"/>
      </w:pPr>
    </w:p>
    <w:p w:rsidR="099A51AB" w:rsidP="569CDAC3" w:rsidRDefault="099A51AB" w14:paraId="31844159" w14:textId="05EDF9BA">
      <w:pPr>
        <w:pStyle w:val="NoSpacing"/>
        <w:spacing w:line="480" w:lineRule="auto"/>
        <w:ind w:left="0"/>
        <w:rPr>
          <w:strike w:val="0"/>
          <w:dstrike w:val="0"/>
          <w:sz w:val="22"/>
          <w:szCs w:val="22"/>
        </w:rPr>
      </w:pPr>
      <w:r w:rsidR="3B5FB1C1">
        <w:rPr>
          <w:strike w:val="0"/>
          <w:dstrike w:val="0"/>
        </w:rPr>
        <w:t>___</w:t>
      </w:r>
      <w:r w:rsidR="3B5FB1C1">
        <w:rPr>
          <w:strike w:val="0"/>
          <w:dstrike w:val="0"/>
        </w:rPr>
        <w:t xml:space="preserve">___     </w:t>
      </w:r>
      <w:r w:rsidR="099A51AB">
        <w:rPr>
          <w:strike w:val="0"/>
          <w:dstrike w:val="0"/>
        </w:rPr>
        <w:t>Main street</w:t>
      </w:r>
      <w:r w:rsidR="099A51AB">
        <w:rPr>
          <w:strike w:val="0"/>
          <w:dstrike w:val="0"/>
        </w:rPr>
        <w:t xml:space="preserve"> / commercial corridor</w:t>
      </w:r>
    </w:p>
    <w:p w:rsidR="099A51AB" w:rsidP="569CDAC3" w:rsidRDefault="099A51AB" w14:paraId="07A620F5" w14:textId="661AA44F">
      <w:pPr>
        <w:pStyle w:val="Normal"/>
        <w:spacing w:line="480" w:lineRule="auto"/>
        <w:ind w:left="0"/>
        <w:rPr>
          <w:sz w:val="22"/>
          <w:szCs w:val="22"/>
        </w:rPr>
      </w:pPr>
      <w:r w:rsidR="4575D527">
        <w:rPr>
          <w:strike w:val="0"/>
          <w:dstrike w:val="0"/>
        </w:rPr>
        <w:t xml:space="preserve">______    </w:t>
      </w:r>
      <w:r w:rsidRPr="569CDAC3" w:rsidR="099A51AB">
        <w:rPr>
          <w:sz w:val="22"/>
          <w:szCs w:val="22"/>
        </w:rPr>
        <w:t>Residential street / sidewalk</w:t>
      </w:r>
    </w:p>
    <w:p w:rsidR="099A51AB" w:rsidP="569CDAC3" w:rsidRDefault="099A51AB" w14:paraId="59221342" w14:textId="4594EE66">
      <w:pPr>
        <w:pStyle w:val="Normal"/>
        <w:spacing w:line="480" w:lineRule="auto"/>
        <w:ind w:left="0"/>
        <w:rPr>
          <w:sz w:val="22"/>
          <w:szCs w:val="22"/>
        </w:rPr>
      </w:pPr>
      <w:r w:rsidR="32B1B1DE">
        <w:rPr>
          <w:strike w:val="0"/>
          <w:dstrike w:val="0"/>
        </w:rPr>
        <w:t xml:space="preserve">______    </w:t>
      </w:r>
      <w:r w:rsidRPr="569CDAC3" w:rsidR="099A51AB">
        <w:rPr>
          <w:sz w:val="22"/>
          <w:szCs w:val="22"/>
        </w:rPr>
        <w:t>Alley(</w:t>
      </w:r>
      <w:r w:rsidRPr="569CDAC3" w:rsidR="099A51AB">
        <w:rPr>
          <w:sz w:val="22"/>
          <w:szCs w:val="22"/>
        </w:rPr>
        <w:t>s)</w:t>
      </w:r>
    </w:p>
    <w:p w:rsidR="099A51AB" w:rsidP="569CDAC3" w:rsidRDefault="099A51AB" w14:paraId="20A79FE7" w14:textId="0BC97D8B">
      <w:pPr>
        <w:pStyle w:val="Normal"/>
        <w:spacing w:line="480" w:lineRule="auto"/>
        <w:ind w:left="0"/>
        <w:rPr>
          <w:sz w:val="22"/>
          <w:szCs w:val="22"/>
        </w:rPr>
      </w:pPr>
      <w:r w:rsidR="63D99338">
        <w:rPr>
          <w:strike w:val="0"/>
          <w:dstrike w:val="0"/>
        </w:rPr>
        <w:t xml:space="preserve">______    </w:t>
      </w:r>
      <w:r w:rsidRPr="569CDAC3" w:rsidR="099A51AB">
        <w:rPr>
          <w:sz w:val="22"/>
          <w:szCs w:val="22"/>
        </w:rPr>
        <w:t>Green space / Park</w:t>
      </w:r>
    </w:p>
    <w:p w:rsidR="6020763E" w:rsidP="6020763E" w:rsidRDefault="6020763E" w14:paraId="0DE17229" w14:textId="774A9091">
      <w:pPr>
        <w:pStyle w:val="Normal"/>
      </w:pPr>
    </w:p>
    <w:p w:rsidR="099A51AB" w:rsidP="5520012A" w:rsidRDefault="099A51AB" w14:paraId="2AD65CE8" w14:textId="38BE4F3D">
      <w:pPr>
        <w:pStyle w:val="Normal"/>
        <w:rPr>
          <w:b w:val="0"/>
          <w:bCs w:val="0"/>
        </w:rPr>
      </w:pPr>
      <w:r w:rsidRPr="569CDAC3" w:rsidR="099A51AB">
        <w:rPr>
          <w:b w:val="1"/>
          <w:bCs w:val="1"/>
        </w:rPr>
        <w:t>What is the current condition of project site?</w:t>
      </w:r>
      <w:r w:rsidRPr="569CDAC3" w:rsidR="45CDF7C9">
        <w:rPr>
          <w:b w:val="1"/>
          <w:bCs w:val="1"/>
        </w:rPr>
        <w:t xml:space="preserve"> </w:t>
      </w:r>
    </w:p>
    <w:p w:rsidR="6020763E" w:rsidP="6020763E" w:rsidRDefault="6020763E" w14:paraId="09CA1A7E" w14:textId="17595547">
      <w:pPr>
        <w:pStyle w:val="Normal"/>
      </w:pPr>
    </w:p>
    <w:p w:rsidR="5520012A" w:rsidP="13EA9713" w:rsidRDefault="5520012A" w14:paraId="78765045" w14:textId="0180FCA6">
      <w:pPr>
        <w:pStyle w:val="Normal"/>
        <w:suppressLineNumbers w:val="0"/>
        <w:bidi w:val="0"/>
        <w:spacing w:before="0" w:beforeAutospacing="off" w:after="160" w:afterAutospacing="off" w:line="259" w:lineRule="auto"/>
        <w:ind/>
      </w:pPr>
    </w:p>
    <w:p w:rsidR="6020763E" w:rsidP="6020763E" w:rsidRDefault="6020763E" w14:paraId="5BE0B662" w14:textId="058C01E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205F725B" w:rsidP="5520012A" w:rsidRDefault="205F725B" w14:paraId="15247F1F" w14:textId="54819AA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569CDAC3" w:rsidR="205F725B">
        <w:rPr>
          <w:b w:val="1"/>
          <w:bCs w:val="1"/>
        </w:rPr>
        <w:t>Has there been work done on the project site in the past?</w:t>
      </w:r>
      <w:r w:rsidR="205F725B">
        <w:rPr/>
        <w:t xml:space="preserve"> If so, please describe</w:t>
      </w:r>
      <w:r w:rsidR="565FFF64">
        <w:rPr/>
        <w:t>:</w:t>
      </w:r>
    </w:p>
    <w:p w:rsidR="6020763E" w:rsidP="6020763E" w:rsidRDefault="6020763E" w14:paraId="6081BB9B" w14:textId="4812F73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6020763E" w:rsidP="6020763E" w:rsidRDefault="6020763E" w14:paraId="4F88471F" w14:textId="438CB95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04A414F8" w:rsidP="04A414F8" w:rsidRDefault="04A414F8" w14:paraId="6BD386B5" w14:textId="50189B7D">
      <w:pPr>
        <w:pStyle w:val="Normal"/>
      </w:pPr>
    </w:p>
    <w:p w:rsidR="6020763E" w:rsidP="6020763E" w:rsidRDefault="6020763E" w14:paraId="34C28A73" w14:textId="447E5824">
      <w:pPr>
        <w:pStyle w:val="Normal"/>
      </w:pPr>
    </w:p>
    <w:p w:rsidR="1F991083" w:rsidP="13EA9713" w:rsidRDefault="1F991083" w14:paraId="33C7D201" w14:textId="29D569AB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EA9713" w:rsidR="4A5DAE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Which of the following most aligns with your project goals?</w:t>
      </w:r>
      <w:r w:rsidRPr="13EA9713" w:rsidR="794EF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(Mark all that apply with an </w:t>
      </w:r>
      <w:r w:rsidRPr="13EA9713" w:rsidR="29453B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</w:t>
      </w:r>
      <w:r w:rsidRPr="13EA9713" w:rsidR="794EF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1F991083" w:rsidP="569CDAC3" w:rsidRDefault="1F991083" w14:paraId="27A452CC" w14:textId="785883C4">
      <w:pPr>
        <w:pStyle w:val="NoSpacing"/>
        <w:spacing w:after="0" w:line="48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DAC3" w:rsidR="463F31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 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Strengthen neighborhood organizing 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capacity</w:t>
      </w:r>
    </w:p>
    <w:p w:rsidR="1F991083" w:rsidP="569CDAC3" w:rsidRDefault="1F991083" w14:paraId="4284A0E8" w14:textId="01479C37">
      <w:pPr>
        <w:pStyle w:val="NoSpacing"/>
        <w:spacing w:after="0" w:line="48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DAC3" w:rsidR="07E7F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 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Sustain current beautification efforts</w:t>
      </w:r>
    </w:p>
    <w:p w:rsidR="1F991083" w:rsidP="569CDAC3" w:rsidRDefault="1F991083" w14:paraId="2452021A" w14:textId="270B0992">
      <w:pPr>
        <w:pStyle w:val="NoSpacing"/>
        <w:spacing w:after="0" w:line="48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DAC3" w:rsidR="7B1250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 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Increase 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capacity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leaders and residents to address neighborhood cleanliness </w:t>
      </w:r>
    </w:p>
    <w:p w:rsidR="1F991083" w:rsidP="569CDAC3" w:rsidRDefault="1F991083" w14:paraId="4F2D7DEC" w14:textId="28D2290D">
      <w:pPr>
        <w:pStyle w:val="NoSpacing"/>
        <w:spacing w:after="0" w:line="48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DAC3" w:rsidR="06D39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 </w:t>
      </w:r>
      <w:r w:rsidRPr="569CDAC3" w:rsidR="0238DC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oster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emerging leaders</w:t>
      </w:r>
    </w:p>
    <w:p w:rsidR="1F991083" w:rsidP="569CDAC3" w:rsidRDefault="1F991083" w14:paraId="037140B1" w14:textId="49ECAD1E">
      <w:pPr>
        <w:pStyle w:val="NoSpacing"/>
        <w:spacing w:after="0" w:line="48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DAC3" w:rsidR="4DD775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 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Connect people across neighborhoods, 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agencies</w:t>
      </w:r>
      <w:r w:rsidRPr="569CDAC3" w:rsidR="4A5D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organizations</w:t>
      </w:r>
      <w:r w:rsidR="4A5DAEE3">
        <w:rPr/>
        <w:t xml:space="preserve"> </w:t>
      </w:r>
    </w:p>
    <w:p w:rsidR="4F72C283" w:rsidP="569CDAC3" w:rsidRDefault="4F72C283" w14:paraId="012E761C" w14:textId="3CCC1F00">
      <w:pPr>
        <w:pStyle w:val="NoSpacing"/>
        <w:spacing w:after="0" w:line="48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DAC3" w:rsidR="1F9DD7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 </w:t>
      </w:r>
      <w:r w:rsidRPr="569CDAC3" w:rsidR="4F72C2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Other: ________________________________________________</w:t>
      </w:r>
    </w:p>
    <w:p w:rsidR="1F991083" w:rsidP="04A414F8" w:rsidRDefault="1F991083" w14:paraId="396B8AB3" w14:textId="62DEDD24">
      <w:pPr>
        <w:pStyle w:val="Normal"/>
      </w:pPr>
    </w:p>
    <w:p w:rsidR="1F991083" w:rsidP="04A414F8" w:rsidRDefault="1F991083" w14:paraId="3830FE5A" w14:textId="4AB377DE">
      <w:pPr>
        <w:pStyle w:val="Normal"/>
      </w:pPr>
      <w:r w:rsidRPr="569CDAC3" w:rsidR="4A5DAEE3">
        <w:rPr>
          <w:b w:val="1"/>
          <w:bCs w:val="1"/>
        </w:rPr>
        <w:t>Name three outcomes that you hope to achieve:</w:t>
      </w:r>
      <w:r w:rsidR="4A5DAEE3">
        <w:rPr/>
        <w:t xml:space="preserve"> (try to be specific, </w:t>
      </w:r>
      <w:r w:rsidR="1A3A70E5">
        <w:rPr/>
        <w:t>i.e.</w:t>
      </w:r>
      <w:r w:rsidR="1A3A70E5">
        <w:rPr/>
        <w:t xml:space="preserve"> </w:t>
      </w:r>
      <w:r w:rsidR="4A5DAEE3">
        <w:rPr/>
        <w:t xml:space="preserve">this street will have six more street </w:t>
      </w:r>
      <w:r w:rsidR="17408192">
        <w:rPr/>
        <w:t>trees</w:t>
      </w:r>
      <w:r w:rsidR="046B459E">
        <w:rPr/>
        <w:t>, or this neighborhood park will have</w:t>
      </w:r>
      <w:r w:rsidR="4158EBA2">
        <w:rPr/>
        <w:t xml:space="preserve"> 50%</w:t>
      </w:r>
      <w:r w:rsidR="046B459E">
        <w:rPr/>
        <w:t xml:space="preserve"> increa</w:t>
      </w:r>
      <w:r w:rsidR="0D6B5863">
        <w:rPr/>
        <w:t>sed use due to our regular cleanings</w:t>
      </w:r>
      <w:r w:rsidR="17408192">
        <w:rPr/>
        <w:t>)</w:t>
      </w:r>
    </w:p>
    <w:p w:rsidR="4B7912D1" w:rsidP="6020763E" w:rsidRDefault="4B7912D1" w14:paraId="115EC8A6" w14:textId="7D11FD99">
      <w:pPr>
        <w:pStyle w:val="Normal"/>
        <w:spacing w:line="360" w:lineRule="auto"/>
        <w:rPr>
          <w:sz w:val="22"/>
          <w:szCs w:val="22"/>
        </w:rPr>
      </w:pPr>
      <w:r w:rsidRPr="6020763E" w:rsidR="4B7912D1">
        <w:rPr>
          <w:sz w:val="22"/>
          <w:szCs w:val="22"/>
        </w:rPr>
        <w:t>1.</w:t>
      </w:r>
    </w:p>
    <w:p w:rsidR="4B7912D1" w:rsidP="6020763E" w:rsidRDefault="4B7912D1" w14:paraId="756194F1" w14:textId="665BB857">
      <w:pPr>
        <w:pStyle w:val="Normal"/>
        <w:spacing w:line="360" w:lineRule="auto"/>
        <w:rPr>
          <w:sz w:val="22"/>
          <w:szCs w:val="22"/>
        </w:rPr>
      </w:pPr>
      <w:r w:rsidRPr="6020763E" w:rsidR="4B7912D1">
        <w:rPr>
          <w:sz w:val="22"/>
          <w:szCs w:val="22"/>
        </w:rPr>
        <w:t>2.</w:t>
      </w:r>
    </w:p>
    <w:p w:rsidR="4B7912D1" w:rsidP="6020763E" w:rsidRDefault="4B7912D1" w14:paraId="3A368154" w14:textId="7DA82843">
      <w:pPr>
        <w:pStyle w:val="Normal"/>
        <w:spacing w:line="360" w:lineRule="auto"/>
        <w:rPr>
          <w:sz w:val="22"/>
          <w:szCs w:val="22"/>
        </w:rPr>
      </w:pPr>
      <w:r w:rsidRPr="6020763E" w:rsidR="4B7912D1">
        <w:rPr>
          <w:sz w:val="22"/>
          <w:szCs w:val="22"/>
        </w:rPr>
        <w:t xml:space="preserve">3. </w:t>
      </w:r>
    </w:p>
    <w:p w:rsidR="5520012A" w:rsidP="5520012A" w:rsidRDefault="5520012A" w14:paraId="3F18765C" w14:textId="419917A1">
      <w:pPr>
        <w:pStyle w:val="Normal"/>
      </w:pPr>
    </w:p>
    <w:p w:rsidR="071E34BC" w:rsidP="071E34BC" w:rsidRDefault="071E34BC" w14:paraId="6F577510" w14:textId="319803FB">
      <w:pPr>
        <w:pStyle w:val="Normal"/>
      </w:pPr>
      <w:r w:rsidRPr="569CDAC3" w:rsidR="78542DD0">
        <w:rPr>
          <w:b w:val="1"/>
          <w:bCs w:val="1"/>
        </w:rPr>
        <w:t>Who will be involved?</w:t>
      </w:r>
      <w:r w:rsidRPr="569CDAC3" w:rsidR="232546AC">
        <w:rPr>
          <w:b w:val="1"/>
          <w:bCs w:val="1"/>
        </w:rPr>
        <w:t xml:space="preserve"> </w:t>
      </w:r>
      <w:r w:rsidR="232546AC">
        <w:rPr/>
        <w:t xml:space="preserve">(youth, </w:t>
      </w:r>
      <w:r w:rsidR="4B3443C3">
        <w:rPr/>
        <w:t>neighbor</w:t>
      </w:r>
      <w:r w:rsidR="232546AC">
        <w:rPr/>
        <w:t>s, etc.)</w:t>
      </w:r>
    </w:p>
    <w:p w:rsidR="6020763E" w:rsidP="6020763E" w:rsidRDefault="6020763E" w14:paraId="0FF61750" w14:textId="63DAD16A">
      <w:pPr>
        <w:pStyle w:val="Normal"/>
      </w:pPr>
    </w:p>
    <w:p w:rsidR="6020763E" w:rsidP="6020763E" w:rsidRDefault="6020763E" w14:paraId="621AC271" w14:textId="2D3E84D4">
      <w:pPr>
        <w:pStyle w:val="Normal"/>
      </w:pPr>
    </w:p>
    <w:p w:rsidR="071E34BC" w:rsidP="5520012A" w:rsidRDefault="071E34BC" w14:paraId="5B943C77" w14:textId="5C5BB9E4">
      <w:pPr>
        <w:pStyle w:val="ListParagraph"/>
        <w:ind w:left="720"/>
        <w:rPr>
          <w:sz w:val="22"/>
          <w:szCs w:val="22"/>
          <w:highlight w:val="yellow"/>
        </w:rPr>
      </w:pPr>
    </w:p>
    <w:p w:rsidR="071E34BC" w:rsidP="5520012A" w:rsidRDefault="071E34BC" w14:paraId="78D5F7DA" w14:textId="2B06D89D">
      <w:pPr>
        <w:pStyle w:val="NoSpacing"/>
        <w:spacing w:after="0" w:line="240" w:lineRule="auto"/>
        <w:rPr>
          <w:b w:val="0"/>
          <w:bCs w:val="0"/>
        </w:rPr>
      </w:pPr>
      <w:r w:rsidRPr="569CDAC3" w:rsidR="07197815">
        <w:rPr>
          <w:b w:val="1"/>
          <w:bCs w:val="1"/>
        </w:rPr>
        <w:t>What supplies are needed</w:t>
      </w:r>
      <w:r w:rsidRPr="569CDAC3" w:rsidR="07197815">
        <w:rPr>
          <w:b w:val="1"/>
          <w:bCs w:val="1"/>
        </w:rPr>
        <w:t>?</w:t>
      </w:r>
      <w:r w:rsidRPr="569CDAC3" w:rsidR="39147117">
        <w:rPr>
          <w:b w:val="1"/>
          <w:bCs w:val="1"/>
        </w:rPr>
        <w:t xml:space="preserve"> </w:t>
      </w:r>
    </w:p>
    <w:p w:rsidR="2C024F06" w:rsidP="2C024F06" w:rsidRDefault="2C024F06" w14:paraId="528F2A16" w14:textId="18B9F44A">
      <w:pPr>
        <w:pStyle w:val="NoSpacing"/>
        <w:spacing w:after="0" w:line="240" w:lineRule="auto"/>
      </w:pPr>
    </w:p>
    <w:p w:rsidR="2C024F06" w:rsidP="2C024F06" w:rsidRDefault="2C024F06" w14:paraId="13C7609C" w14:textId="080DE832">
      <w:pPr>
        <w:pStyle w:val="NoSpacing"/>
        <w:spacing w:after="0" w:line="240" w:lineRule="auto"/>
      </w:pPr>
    </w:p>
    <w:p w:rsidR="2C024F06" w:rsidP="2C024F06" w:rsidRDefault="2C024F06" w14:paraId="7019D3A7" w14:textId="18AA411C">
      <w:pPr>
        <w:pStyle w:val="NoSpacing"/>
        <w:spacing w:after="0" w:line="240" w:lineRule="auto"/>
      </w:pPr>
    </w:p>
    <w:p w:rsidR="2C024F06" w:rsidP="2C024F06" w:rsidRDefault="2C024F06" w14:paraId="26ECD134" w14:textId="1321DFBA">
      <w:pPr>
        <w:pStyle w:val="NoSpacing"/>
        <w:spacing w:after="0" w:line="240" w:lineRule="auto"/>
      </w:pPr>
    </w:p>
    <w:p w:rsidR="2C024F06" w:rsidP="2C024F06" w:rsidRDefault="2C024F06" w14:paraId="19CB3E64" w14:textId="68B89D00">
      <w:pPr>
        <w:pStyle w:val="NoSpacing"/>
        <w:spacing w:after="0" w:line="240" w:lineRule="auto"/>
      </w:pPr>
    </w:p>
    <w:p w:rsidR="2C024F06" w:rsidP="2C024F06" w:rsidRDefault="2C024F06" w14:paraId="5346AD35" w14:textId="0C116E26">
      <w:pPr>
        <w:pStyle w:val="NoSpacing"/>
        <w:spacing w:after="0" w:line="240" w:lineRule="auto"/>
      </w:pPr>
    </w:p>
    <w:p w:rsidR="2B675887" w:rsidP="569CDAC3" w:rsidRDefault="2B675887" w14:paraId="59BF8DE1" w14:textId="21A32E25">
      <w:pPr>
        <w:pStyle w:val="NoSpacing"/>
        <w:spacing w:after="0" w:line="240" w:lineRule="auto"/>
      </w:pPr>
      <w:r w:rsidRPr="569CDAC3" w:rsidR="2B675887">
        <w:rPr>
          <w:b w:val="1"/>
          <w:bCs w:val="1"/>
        </w:rPr>
        <w:t xml:space="preserve">Will the Clean Community Challenge funds be layered on top of other </w:t>
      </w:r>
      <w:r w:rsidRPr="569CDAC3" w:rsidR="769A85C9">
        <w:rPr>
          <w:b w:val="1"/>
          <w:bCs w:val="1"/>
        </w:rPr>
        <w:t xml:space="preserve">funding </w:t>
      </w:r>
      <w:r w:rsidRPr="569CDAC3" w:rsidR="2B675887">
        <w:rPr>
          <w:b w:val="1"/>
          <w:bCs w:val="1"/>
        </w:rPr>
        <w:t>sources?</w:t>
      </w:r>
      <w:r w:rsidR="2B675887">
        <w:rPr/>
        <w:t xml:space="preserve"> If so, please specify what the</w:t>
      </w:r>
      <w:r w:rsidR="79576273">
        <w:rPr/>
        <w:t xml:space="preserve"> Clean Community Challenge f</w:t>
      </w:r>
      <w:r w:rsidR="2B675887">
        <w:rPr/>
        <w:t>unds will be dedicated to.</w:t>
      </w:r>
      <w:r w:rsidR="2B675887">
        <w:rPr/>
        <w:t xml:space="preserve"> </w:t>
      </w:r>
    </w:p>
    <w:p w:rsidR="2C024F06" w:rsidP="2C024F06" w:rsidRDefault="2C024F06" w14:paraId="625BCB24" w14:textId="40C0E8BD">
      <w:pPr>
        <w:pStyle w:val="NoSpacing"/>
        <w:spacing w:after="0" w:line="240" w:lineRule="auto"/>
      </w:pPr>
    </w:p>
    <w:p w:rsidR="2C024F06" w:rsidP="2C024F06" w:rsidRDefault="2C024F06" w14:paraId="09A628A9" w14:textId="41D23CB4">
      <w:pPr>
        <w:pStyle w:val="NoSpacing"/>
        <w:spacing w:after="0" w:line="240" w:lineRule="auto"/>
      </w:pPr>
    </w:p>
    <w:p w:rsidR="6020763E" w:rsidP="6020763E" w:rsidRDefault="6020763E" w14:paraId="7AD0C6F0" w14:textId="7CECA4FF">
      <w:pPr>
        <w:pStyle w:val="NoSpacing"/>
        <w:spacing w:after="0" w:line="240" w:lineRule="auto"/>
      </w:pPr>
    </w:p>
    <w:p w:rsidR="071E34BC" w:rsidP="5520012A" w:rsidRDefault="071E34BC" w14:paraId="7FA67A6A" w14:textId="7684D4CE">
      <w:pPr>
        <w:pStyle w:val="NoSpacing"/>
        <w:spacing w:after="0" w:line="240" w:lineRule="auto"/>
      </w:pPr>
    </w:p>
    <w:p w:rsidR="056F4500" w:rsidP="056F4500" w:rsidRDefault="056F4500" w14:paraId="332C0483" w14:textId="361901E8">
      <w:pPr>
        <w:pStyle w:val="NoSpacing"/>
        <w:spacing w:after="0" w:line="240" w:lineRule="auto"/>
      </w:pPr>
    </w:p>
    <w:p w:rsidR="056F4500" w:rsidP="056F4500" w:rsidRDefault="056F4500" w14:paraId="7B79F36A" w14:textId="671FA04D">
      <w:pPr>
        <w:pStyle w:val="NoSpacing"/>
        <w:spacing w:after="0" w:line="240" w:lineRule="auto"/>
      </w:pPr>
    </w:p>
    <w:p w:rsidR="1B848F6D" w:rsidP="056F4500" w:rsidRDefault="1B848F6D" w14:paraId="459354BC" w14:textId="58E61342">
      <w:pPr>
        <w:pStyle w:val="NoSpacing"/>
        <w:spacing w:after="0" w:line="240" w:lineRule="auto"/>
      </w:pPr>
      <w:commentRangeStart w:id="427888392"/>
      <w:r w:rsidRPr="569CDAC3" w:rsidR="1B848F6D">
        <w:rPr>
          <w:b w:val="1"/>
          <w:bCs w:val="1"/>
        </w:rPr>
        <w:t>Project Budget</w:t>
      </w:r>
      <w:r w:rsidR="1B848F6D">
        <w:rPr/>
        <w:t>:</w:t>
      </w:r>
      <w:commentRangeEnd w:id="427888392"/>
      <w:r>
        <w:rPr>
          <w:rStyle w:val="CommentReference"/>
        </w:rPr>
        <w:commentReference w:id="427888392"/>
      </w:r>
    </w:p>
    <w:p w:rsidR="3C9A2F6C" w:rsidP="6020763E" w:rsidRDefault="3C9A2F6C" w14:paraId="6483D0B7" w14:textId="0D2E582D">
      <w:pPr>
        <w:pStyle w:val="NoSpacing"/>
        <w:spacing w:after="0" w:line="240" w:lineRule="auto"/>
      </w:pPr>
      <w:r w:rsidR="3C9A2F6C">
        <w:rPr/>
        <w:t>(</w:t>
      </w:r>
      <w:r w:rsidR="19673649">
        <w:rPr/>
        <w:t>B</w:t>
      </w:r>
      <w:r w:rsidR="3C9A2F6C">
        <w:rPr/>
        <w:t>e sure to include any marketing costs and incentives for volunteers, if desired)</w:t>
      </w:r>
    </w:p>
    <w:p w:rsidR="6020763E" w:rsidP="6020763E" w:rsidRDefault="6020763E" w14:paraId="1368498A" w14:textId="7C0F5E6B">
      <w:pPr>
        <w:pStyle w:val="NoSpacing"/>
        <w:spacing w:after="0" w:line="24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56F4500" w:rsidTr="569CDAC3" w14:paraId="70111621">
        <w:trPr>
          <w:trHeight w:val="432"/>
        </w:trPr>
        <w:tc>
          <w:tcPr>
            <w:tcW w:w="1872" w:type="dxa"/>
            <w:tcMar/>
          </w:tcPr>
          <w:p w:rsidR="1B848F6D" w:rsidP="056F4500" w:rsidRDefault="1B848F6D" w14:paraId="6CAD919F" w14:textId="7519C4E9">
            <w:pPr>
              <w:pStyle w:val="NoSpacing"/>
            </w:pPr>
            <w:r w:rsidR="1B848F6D">
              <w:rPr/>
              <w:t>Item</w:t>
            </w:r>
          </w:p>
        </w:tc>
        <w:tc>
          <w:tcPr>
            <w:tcW w:w="1872" w:type="dxa"/>
            <w:tcMar/>
          </w:tcPr>
          <w:p w:rsidR="1B848F6D" w:rsidP="056F4500" w:rsidRDefault="1B848F6D" w14:paraId="337D38A5" w14:textId="7A023A7F">
            <w:pPr>
              <w:pStyle w:val="NoSpacing"/>
            </w:pPr>
            <w:r w:rsidR="1B848F6D">
              <w:rPr/>
              <w:t>Description of use</w:t>
            </w:r>
          </w:p>
        </w:tc>
        <w:tc>
          <w:tcPr>
            <w:tcW w:w="1872" w:type="dxa"/>
            <w:tcMar/>
          </w:tcPr>
          <w:p w:rsidR="1B848F6D" w:rsidP="056F4500" w:rsidRDefault="1B848F6D" w14:paraId="66FFD44E" w14:textId="68ABB667">
            <w:pPr>
              <w:pStyle w:val="NoSpacing"/>
            </w:pPr>
            <w:r w:rsidR="1B848F6D">
              <w:rPr/>
              <w:t>Source / vendor</w:t>
            </w:r>
          </w:p>
        </w:tc>
        <w:tc>
          <w:tcPr>
            <w:tcW w:w="1872" w:type="dxa"/>
            <w:tcMar/>
          </w:tcPr>
          <w:p w:rsidR="3AF205D2" w:rsidP="056F4500" w:rsidRDefault="3AF205D2" w14:paraId="0AC0F3F5" w14:textId="5EAF43B1">
            <w:pPr>
              <w:pStyle w:val="NoSpacing"/>
            </w:pPr>
            <w:r w:rsidR="3AF205D2">
              <w:rPr/>
              <w:t>Cost per item</w:t>
            </w:r>
          </w:p>
        </w:tc>
        <w:tc>
          <w:tcPr>
            <w:tcW w:w="1872" w:type="dxa"/>
            <w:tcMar/>
          </w:tcPr>
          <w:p w:rsidR="3AF205D2" w:rsidP="056F4500" w:rsidRDefault="3AF205D2" w14:paraId="2519011C" w14:textId="7108312F">
            <w:pPr>
              <w:pStyle w:val="NoSpacing"/>
            </w:pPr>
            <w:r w:rsidR="51AC7A16">
              <w:rPr/>
              <w:t>Total</w:t>
            </w:r>
          </w:p>
        </w:tc>
      </w:tr>
      <w:tr w:rsidR="056F4500" w:rsidTr="569CDAC3" w14:paraId="06F80AD2">
        <w:trPr>
          <w:trHeight w:val="576"/>
        </w:trPr>
        <w:tc>
          <w:tcPr>
            <w:tcW w:w="1872" w:type="dxa"/>
            <w:tcMar/>
          </w:tcPr>
          <w:p w:rsidR="056F4500" w:rsidP="056F4500" w:rsidRDefault="056F4500" w14:paraId="3EFC9EFA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2B801261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7AEB85DF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11D0A0BD" w14:textId="58C45823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5065C902" w14:textId="0E383419">
            <w:pPr>
              <w:pStyle w:val="NoSpacing"/>
            </w:pPr>
          </w:p>
        </w:tc>
      </w:tr>
      <w:tr w:rsidR="056F4500" w:rsidTr="569CDAC3" w14:paraId="7AC98318">
        <w:trPr>
          <w:trHeight w:val="576"/>
        </w:trPr>
        <w:tc>
          <w:tcPr>
            <w:tcW w:w="1872" w:type="dxa"/>
            <w:tcMar/>
          </w:tcPr>
          <w:p w:rsidR="056F4500" w:rsidP="056F4500" w:rsidRDefault="056F4500" w14:paraId="4EB0D6C8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6B30BFEB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0017324C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5F6A9A32" w14:textId="7A2FCB43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44FBB460" w14:textId="0E383419">
            <w:pPr>
              <w:pStyle w:val="NoSpacing"/>
            </w:pPr>
          </w:p>
        </w:tc>
      </w:tr>
      <w:tr w:rsidR="056F4500" w:rsidTr="569CDAC3" w14:paraId="350CED93">
        <w:trPr>
          <w:trHeight w:val="576"/>
        </w:trPr>
        <w:tc>
          <w:tcPr>
            <w:tcW w:w="1872" w:type="dxa"/>
            <w:tcMar/>
          </w:tcPr>
          <w:p w:rsidR="056F4500" w:rsidP="056F4500" w:rsidRDefault="056F4500" w14:paraId="28D76BD9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0E3A21C5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5B0280FC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34707A18" w14:textId="20E998A3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4857A73B" w14:textId="0E383419">
            <w:pPr>
              <w:pStyle w:val="NoSpacing"/>
            </w:pPr>
          </w:p>
        </w:tc>
      </w:tr>
      <w:tr w:rsidR="056F4500" w:rsidTr="569CDAC3" w14:paraId="7FDCD360">
        <w:trPr>
          <w:trHeight w:val="576"/>
        </w:trPr>
        <w:tc>
          <w:tcPr>
            <w:tcW w:w="1872" w:type="dxa"/>
            <w:tcMar/>
          </w:tcPr>
          <w:p w:rsidR="056F4500" w:rsidP="056F4500" w:rsidRDefault="056F4500" w14:paraId="62D9F1E3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37050F3B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5CDEA812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4936A89E" w14:textId="193C38EF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34EAE3BE" w14:textId="0E383419">
            <w:pPr>
              <w:pStyle w:val="NoSpacing"/>
            </w:pPr>
          </w:p>
        </w:tc>
      </w:tr>
      <w:tr w:rsidR="056F4500" w:rsidTr="569CDAC3" w14:paraId="240560DE">
        <w:trPr>
          <w:trHeight w:val="576"/>
        </w:trPr>
        <w:tc>
          <w:tcPr>
            <w:tcW w:w="1872" w:type="dxa"/>
            <w:tcMar/>
          </w:tcPr>
          <w:p w:rsidR="056F4500" w:rsidP="056F4500" w:rsidRDefault="056F4500" w14:paraId="401B6050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2D067AB4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56C84677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6634A9A5" w14:textId="58C37F27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4B568D61" w14:textId="0E383419">
            <w:pPr>
              <w:pStyle w:val="NoSpacing"/>
            </w:pPr>
          </w:p>
        </w:tc>
      </w:tr>
      <w:tr w:rsidR="056F4500" w:rsidTr="569CDAC3" w14:paraId="5E25450C">
        <w:trPr>
          <w:trHeight w:val="576"/>
        </w:trPr>
        <w:tc>
          <w:tcPr>
            <w:tcW w:w="1872" w:type="dxa"/>
            <w:tcMar/>
          </w:tcPr>
          <w:p w:rsidR="056F4500" w:rsidP="056F4500" w:rsidRDefault="056F4500" w14:paraId="688FC0EA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1B0BB272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01A621E5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5B5FC0A5" w14:textId="45F0079E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56398E99" w14:textId="0E383419">
            <w:pPr>
              <w:pStyle w:val="NoSpacing"/>
            </w:pPr>
          </w:p>
        </w:tc>
      </w:tr>
      <w:tr w:rsidR="056F4500" w:rsidTr="569CDAC3" w14:paraId="3CCE8F54">
        <w:trPr>
          <w:trHeight w:val="576"/>
        </w:trPr>
        <w:tc>
          <w:tcPr>
            <w:tcW w:w="1872" w:type="dxa"/>
            <w:tcMar/>
          </w:tcPr>
          <w:p w:rsidR="056F4500" w:rsidP="056F4500" w:rsidRDefault="056F4500" w14:paraId="41761E94" w14:textId="43CF927D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28C68623" w14:textId="4736852B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28CAB48B" w14:textId="0E78AF19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0A7AE667" w14:textId="4E40CD71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3BECB0C0" w14:textId="624C3F18">
            <w:pPr>
              <w:pStyle w:val="NoSpacing"/>
            </w:pPr>
          </w:p>
        </w:tc>
      </w:tr>
      <w:tr w:rsidR="2C024F06" w:rsidTr="569CDAC3" w14:paraId="37CDDD39">
        <w:trPr>
          <w:trHeight w:val="576"/>
        </w:trPr>
        <w:tc>
          <w:tcPr>
            <w:tcW w:w="1872" w:type="dxa"/>
            <w:tcMar/>
          </w:tcPr>
          <w:p w:rsidR="2C024F06" w:rsidP="2C024F06" w:rsidRDefault="2C024F06" w14:paraId="73A88A4B" w14:textId="5C6770BF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3F60E957" w14:textId="673FAACD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29D09726" w14:textId="50231C25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392D8EDA" w14:textId="0A6F1047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11F8DED8" w14:textId="3F20DE4C">
            <w:pPr>
              <w:pStyle w:val="NoSpacing"/>
            </w:pPr>
          </w:p>
        </w:tc>
      </w:tr>
      <w:tr w:rsidR="2C024F06" w:rsidTr="569CDAC3" w14:paraId="5E18D686">
        <w:trPr>
          <w:trHeight w:val="576"/>
        </w:trPr>
        <w:tc>
          <w:tcPr>
            <w:tcW w:w="1872" w:type="dxa"/>
            <w:tcMar/>
          </w:tcPr>
          <w:p w:rsidR="2C024F06" w:rsidP="2C024F06" w:rsidRDefault="2C024F06" w14:paraId="4F5DA167" w14:textId="4BD3614C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1A58C772" w14:textId="027C011D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28AB7251" w14:textId="2A09A1F8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188B3605" w14:textId="2EEA69C6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6B871F31" w14:textId="55AFF4A2">
            <w:pPr>
              <w:pStyle w:val="NoSpacing"/>
            </w:pPr>
          </w:p>
        </w:tc>
      </w:tr>
      <w:tr w:rsidR="2C024F06" w:rsidTr="569CDAC3" w14:paraId="4A718EFD">
        <w:trPr>
          <w:trHeight w:val="576"/>
        </w:trPr>
        <w:tc>
          <w:tcPr>
            <w:tcW w:w="1872" w:type="dxa"/>
            <w:tcMar/>
          </w:tcPr>
          <w:p w:rsidR="2C024F06" w:rsidP="2C024F06" w:rsidRDefault="2C024F06" w14:paraId="10A8BA5C" w14:textId="3BB1E615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73E8EB8C" w14:textId="6086F853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39231A7E" w14:textId="560283F2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182969FE" w14:textId="363B689E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4DF7BCFC" w14:textId="507AFDF6">
            <w:pPr>
              <w:pStyle w:val="NoSpacing"/>
            </w:pPr>
          </w:p>
        </w:tc>
      </w:tr>
      <w:tr w:rsidR="2C024F06" w:rsidTr="569CDAC3" w14:paraId="06A23D86">
        <w:trPr>
          <w:trHeight w:val="576"/>
        </w:trPr>
        <w:tc>
          <w:tcPr>
            <w:tcW w:w="1872" w:type="dxa"/>
            <w:tcMar/>
          </w:tcPr>
          <w:p w:rsidR="2C024F06" w:rsidP="2C024F06" w:rsidRDefault="2C024F06" w14:paraId="09CBFDD4" w14:textId="4250E98A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4325D428" w14:textId="2ADEDD62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71957A86" w14:textId="24E7B0A1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6C5CC7C2" w14:textId="4546B2CB">
            <w:pPr>
              <w:pStyle w:val="NoSpacing"/>
            </w:pPr>
          </w:p>
        </w:tc>
        <w:tc>
          <w:tcPr>
            <w:tcW w:w="1872" w:type="dxa"/>
            <w:tcMar/>
          </w:tcPr>
          <w:p w:rsidR="2C024F06" w:rsidP="2C024F06" w:rsidRDefault="2C024F06" w14:paraId="622DC0DB" w14:textId="3DABE5DB">
            <w:pPr>
              <w:pStyle w:val="NoSpacing"/>
            </w:pPr>
          </w:p>
        </w:tc>
      </w:tr>
      <w:tr w:rsidR="569CDAC3" w:rsidTr="569CDAC3" w14:paraId="7F60BAB6">
        <w:trPr>
          <w:trHeight w:val="576"/>
        </w:trPr>
        <w:tc>
          <w:tcPr>
            <w:tcW w:w="1872" w:type="dxa"/>
            <w:tcMar/>
          </w:tcPr>
          <w:p w:rsidR="569CDAC3" w:rsidP="569CDAC3" w:rsidRDefault="569CDAC3" w14:paraId="7755FB5E" w14:textId="63E34818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7EBB8478" w14:textId="09A2A12A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58E52881" w14:textId="601C2B70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30A51883" w14:textId="31478C22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092B7CA8" w14:textId="43A5DAEE">
            <w:pPr>
              <w:pStyle w:val="NoSpacing"/>
            </w:pPr>
          </w:p>
        </w:tc>
      </w:tr>
      <w:tr w:rsidR="569CDAC3" w:rsidTr="569CDAC3" w14:paraId="6C372825">
        <w:trPr>
          <w:trHeight w:val="576"/>
        </w:trPr>
        <w:tc>
          <w:tcPr>
            <w:tcW w:w="1872" w:type="dxa"/>
            <w:tcMar/>
          </w:tcPr>
          <w:p w:rsidR="569CDAC3" w:rsidP="569CDAC3" w:rsidRDefault="569CDAC3" w14:paraId="156DF38B" w14:textId="05C94499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6833D703" w14:textId="560772A3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7E89327B" w14:textId="159F62FB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705A2F70" w14:textId="5FDA86C3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6A8D4B16" w14:textId="4C5F153F">
            <w:pPr>
              <w:pStyle w:val="NoSpacing"/>
            </w:pPr>
          </w:p>
        </w:tc>
      </w:tr>
      <w:tr w:rsidR="569CDAC3" w:rsidTr="569CDAC3" w14:paraId="5EE13B1B">
        <w:trPr>
          <w:trHeight w:val="576"/>
        </w:trPr>
        <w:tc>
          <w:tcPr>
            <w:tcW w:w="1872" w:type="dxa"/>
            <w:tcMar/>
          </w:tcPr>
          <w:p w:rsidR="569CDAC3" w:rsidP="569CDAC3" w:rsidRDefault="569CDAC3" w14:paraId="29E4D526" w14:textId="1D4353D4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74A69310" w14:textId="78829283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51A856CF" w14:textId="5B861F99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0F7FE6A8" w14:textId="57A3F92E">
            <w:pPr>
              <w:pStyle w:val="NoSpacing"/>
            </w:pPr>
          </w:p>
        </w:tc>
        <w:tc>
          <w:tcPr>
            <w:tcW w:w="1872" w:type="dxa"/>
            <w:tcMar/>
          </w:tcPr>
          <w:p w:rsidR="569CDAC3" w:rsidP="569CDAC3" w:rsidRDefault="569CDAC3" w14:paraId="5D94E78E" w14:textId="33E231C6">
            <w:pPr>
              <w:pStyle w:val="NoSpacing"/>
            </w:pPr>
          </w:p>
        </w:tc>
      </w:tr>
      <w:tr w:rsidR="056F4500" w:rsidTr="569CDAC3" w14:paraId="7D60440E">
        <w:trPr>
          <w:trHeight w:val="432"/>
        </w:trPr>
        <w:tc>
          <w:tcPr>
            <w:tcW w:w="1872" w:type="dxa"/>
            <w:tcMar/>
          </w:tcPr>
          <w:p w:rsidR="056F4500" w:rsidP="056F4500" w:rsidRDefault="056F4500" w14:paraId="7920065D" w14:textId="169CE5E6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6BAFD889" w14:textId="0E383419">
            <w:pPr>
              <w:pStyle w:val="NoSpacing"/>
            </w:pPr>
          </w:p>
        </w:tc>
        <w:tc>
          <w:tcPr>
            <w:tcW w:w="1872" w:type="dxa"/>
            <w:tcMar/>
          </w:tcPr>
          <w:p w:rsidR="1B848F6D" w:rsidP="056F4500" w:rsidRDefault="1B848F6D" w14:paraId="6E162BF9" w14:textId="65A9DA1F">
            <w:pPr>
              <w:pStyle w:val="NoSpacing"/>
            </w:pPr>
          </w:p>
        </w:tc>
        <w:tc>
          <w:tcPr>
            <w:tcW w:w="1872" w:type="dxa"/>
            <w:tcMar/>
          </w:tcPr>
          <w:p w:rsidR="056F4500" w:rsidP="056F4500" w:rsidRDefault="056F4500" w14:paraId="01995AEB" w14:textId="626AE00A">
            <w:pPr>
              <w:pStyle w:val="NoSpacing"/>
            </w:pPr>
            <w:r w:rsidR="327A6C5C">
              <w:rPr/>
              <w:t>Total</w:t>
            </w:r>
          </w:p>
        </w:tc>
        <w:tc>
          <w:tcPr>
            <w:tcW w:w="1872" w:type="dxa"/>
            <w:tcMar/>
          </w:tcPr>
          <w:p w:rsidR="056F4500" w:rsidP="056F4500" w:rsidRDefault="056F4500" w14:paraId="523122AF" w14:textId="0E383419">
            <w:pPr>
              <w:pStyle w:val="NoSpacing"/>
            </w:pPr>
          </w:p>
        </w:tc>
      </w:tr>
    </w:tbl>
    <w:p w:rsidR="071E34BC" w:rsidP="5520012A" w:rsidRDefault="071E34BC" w14:paraId="242B9AAE" w14:textId="35DFDC04">
      <w:pPr>
        <w:pStyle w:val="Normal"/>
        <w:spacing w:after="0" w:line="240" w:lineRule="auto"/>
      </w:pPr>
    </w:p>
    <w:p w:rsidR="6020763E" w:rsidP="6020763E" w:rsidRDefault="6020763E" w14:paraId="7F3C32CF" w14:textId="15881D1A">
      <w:pPr>
        <w:pStyle w:val="Normal"/>
        <w:rPr>
          <w:b w:val="1"/>
          <w:bCs w:val="1"/>
          <w:sz w:val="32"/>
          <w:szCs w:val="32"/>
        </w:rPr>
      </w:pPr>
    </w:p>
    <w:p w:rsidR="0EFE301F" w:rsidP="5520012A" w:rsidRDefault="0EFE301F" w14:paraId="0A1D1105" w14:textId="35085EF9">
      <w:pPr>
        <w:pStyle w:val="Normal"/>
        <w:rPr>
          <w:b w:val="1"/>
          <w:bCs w:val="1"/>
          <w:sz w:val="32"/>
          <w:szCs w:val="32"/>
        </w:rPr>
      </w:pPr>
      <w:r w:rsidRPr="3821D85D" w:rsidR="0EFE301F">
        <w:rPr>
          <w:b w:val="1"/>
          <w:bCs w:val="1"/>
          <w:sz w:val="32"/>
          <w:szCs w:val="32"/>
        </w:rPr>
        <w:t>Signature Page</w:t>
      </w:r>
    </w:p>
    <w:p w:rsidR="1C6E1D80" w:rsidP="3821D85D" w:rsidRDefault="1C6E1D80" w14:paraId="6D2EC330" w14:textId="16204556">
      <w:pPr>
        <w:pStyle w:val="Normal"/>
        <w:rPr>
          <w:b w:val="1"/>
          <w:bCs w:val="1"/>
          <w:sz w:val="24"/>
          <w:szCs w:val="24"/>
        </w:rPr>
      </w:pPr>
      <w:r w:rsidRPr="13EA9713" w:rsidR="1C6E1D80">
        <w:rPr>
          <w:b w:val="1"/>
          <w:bCs w:val="1"/>
          <w:sz w:val="24"/>
          <w:szCs w:val="24"/>
        </w:rPr>
        <w:t>Federal funding p</w:t>
      </w:r>
      <w:r w:rsidRPr="13EA9713" w:rsidR="5CB37396">
        <w:rPr>
          <w:b w:val="1"/>
          <w:bCs w:val="1"/>
          <w:sz w:val="24"/>
          <w:szCs w:val="24"/>
        </w:rPr>
        <w:t>rovisions</w:t>
      </w:r>
      <w:r w:rsidRPr="13EA9713" w:rsidR="2C694A76">
        <w:rPr>
          <w:b w:val="1"/>
          <w:bCs w:val="1"/>
          <w:sz w:val="24"/>
          <w:szCs w:val="24"/>
        </w:rPr>
        <w:t xml:space="preserve"> (mark with an X)</w:t>
      </w:r>
      <w:r w:rsidRPr="13EA9713" w:rsidR="5CB37396">
        <w:rPr>
          <w:b w:val="1"/>
          <w:bCs w:val="1"/>
          <w:sz w:val="24"/>
          <w:szCs w:val="24"/>
        </w:rPr>
        <w:t>:</w:t>
      </w:r>
    </w:p>
    <w:p w:rsidR="7D3CC8D5" w:rsidP="3821D85D" w:rsidRDefault="7D3CC8D5" w14:paraId="7203AFFB" w14:textId="7E46329A">
      <w:pPr>
        <w:shd w:val="clear" w:color="auto" w:fill="FFFFFF" w:themeFill="background1"/>
        <w:spacing w:before="0" w:beforeAutospacing="off" w:after="0" w:afterAutospacing="off"/>
      </w:pPr>
      <w:r w:rsidRPr="3821D85D" w:rsidR="7D3CC8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By selecting "I agree", you certify that the organization:</w:t>
      </w:r>
      <w:r w:rsidRPr="3821D85D" w:rsidR="7D3CC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7D3CC8D5" w:rsidP="3821D85D" w:rsidRDefault="7D3CC8D5" w14:paraId="6C0058BD" w14:textId="51328771">
      <w:pPr>
        <w:pStyle w:val="NoSpacing"/>
        <w:ind w:firstLine="720"/>
        <w:rPr>
          <w:noProof w:val="0"/>
          <w:lang w:val="en-US"/>
        </w:rPr>
      </w:pPr>
      <w:r w:rsidRPr="3821D85D" w:rsidR="7D3CC8D5">
        <w:rPr>
          <w:noProof w:val="0"/>
          <w:lang w:val="en-US"/>
        </w:rPr>
        <w:t>1.</w:t>
      </w:r>
      <w:r w:rsidRPr="3821D85D" w:rsidR="03BDA4FE">
        <w:rPr>
          <w:noProof w:val="0"/>
          <w:lang w:val="en-US"/>
        </w:rPr>
        <w:t xml:space="preserve"> </w:t>
      </w:r>
      <w:r w:rsidRPr="3821D85D" w:rsidR="21E777C2">
        <w:rPr>
          <w:noProof w:val="0"/>
          <w:lang w:val="en-US"/>
        </w:rPr>
        <w:t>A</w:t>
      </w:r>
      <w:r w:rsidRPr="3821D85D" w:rsidR="7D3CC8D5">
        <w:rPr>
          <w:noProof w:val="0"/>
          <w:lang w:val="en-US"/>
        </w:rPr>
        <w:t>ssures these funds are not being used duplicitously ("double-dipping"</w:t>
      </w:r>
      <w:r w:rsidRPr="3821D85D" w:rsidR="7D3CC8D5">
        <w:rPr>
          <w:noProof w:val="0"/>
          <w:lang w:val="en-US"/>
        </w:rPr>
        <w:t>);</w:t>
      </w:r>
      <w:r w:rsidRPr="3821D85D" w:rsidR="7D3CC8D5">
        <w:rPr>
          <w:noProof w:val="0"/>
          <w:lang w:val="en-US"/>
        </w:rPr>
        <w:t xml:space="preserve"> </w:t>
      </w:r>
    </w:p>
    <w:p w:rsidR="7D3CC8D5" w:rsidP="3821D85D" w:rsidRDefault="7D3CC8D5" w14:paraId="1ECA43B0" w14:textId="097B553B">
      <w:pPr>
        <w:pStyle w:val="NoSpacing"/>
        <w:ind w:firstLine="720"/>
      </w:pPr>
      <w:r w:rsidRPr="3821D85D" w:rsidR="7D3CC8D5">
        <w:rPr>
          <w:noProof w:val="0"/>
          <w:lang w:val="en-US"/>
        </w:rPr>
        <w:t>2.</w:t>
      </w:r>
      <w:r w:rsidRPr="3821D85D" w:rsidR="7D3CC8D5">
        <w:rPr>
          <w:noProof w:val="0"/>
          <w:lang w:val="en-US"/>
        </w:rPr>
        <w:t xml:space="preserve"> </w:t>
      </w:r>
      <w:r w:rsidRPr="3821D85D" w:rsidR="434FB474">
        <w:rPr>
          <w:noProof w:val="0"/>
          <w:lang w:val="en-US"/>
        </w:rPr>
        <w:t>M</w:t>
      </w:r>
      <w:r w:rsidRPr="3821D85D" w:rsidR="7D3CC8D5">
        <w:rPr>
          <w:noProof w:val="0"/>
          <w:lang w:val="en-US"/>
        </w:rPr>
        <w:t>aintains</w:t>
      </w:r>
      <w:r w:rsidRPr="3821D85D" w:rsidR="7D3CC8D5">
        <w:rPr>
          <w:noProof w:val="0"/>
          <w:lang w:val="en-US"/>
        </w:rPr>
        <w:t xml:space="preserve"> at least one physical address within Baltimore City and can provide proof upon </w:t>
      </w:r>
      <w:r>
        <w:tab/>
      </w:r>
      <w:r w:rsidRPr="3821D85D" w:rsidR="7D3CC8D5">
        <w:rPr>
          <w:noProof w:val="0"/>
          <w:lang w:val="en-US"/>
        </w:rPr>
        <w:t>request;</w:t>
      </w:r>
      <w:r w:rsidRPr="3821D85D" w:rsidR="7D3CC8D5">
        <w:rPr>
          <w:noProof w:val="0"/>
          <w:lang w:val="en-US"/>
        </w:rPr>
        <w:t xml:space="preserve"> </w:t>
      </w:r>
    </w:p>
    <w:p w:rsidR="7D3CC8D5" w:rsidP="3821D85D" w:rsidRDefault="7D3CC8D5" w14:paraId="74BA1D58" w14:textId="16052DE0">
      <w:pPr>
        <w:pStyle w:val="NoSpacing"/>
        <w:ind w:firstLine="720"/>
      </w:pPr>
      <w:r w:rsidRPr="3821D85D" w:rsidR="7D3CC8D5">
        <w:rPr>
          <w:noProof w:val="0"/>
          <w:lang w:val="en-US"/>
        </w:rPr>
        <w:t>3.</w:t>
      </w:r>
      <w:r w:rsidRPr="3821D85D" w:rsidR="7D3CC8D5">
        <w:rPr>
          <w:noProof w:val="0"/>
          <w:lang w:val="en-US"/>
        </w:rPr>
        <w:t xml:space="preserve"> </w:t>
      </w:r>
      <w:r w:rsidRPr="3821D85D" w:rsidR="4720DAD5">
        <w:rPr>
          <w:noProof w:val="0"/>
          <w:lang w:val="en-US"/>
        </w:rPr>
        <w:t>I</w:t>
      </w:r>
      <w:r w:rsidRPr="3821D85D" w:rsidR="7D3CC8D5">
        <w:rPr>
          <w:noProof w:val="0"/>
          <w:lang w:val="en-US"/>
        </w:rPr>
        <w:t xml:space="preserve">s currently in good standing with the US Internal Revenue Service and the State of Maryland </w:t>
      </w:r>
      <w:r>
        <w:tab/>
      </w:r>
      <w:r w:rsidRPr="3821D85D" w:rsidR="7D3CC8D5">
        <w:rPr>
          <w:noProof w:val="0"/>
          <w:lang w:val="en-US"/>
        </w:rPr>
        <w:t xml:space="preserve">Department of Assessments and Taxation, if </w:t>
      </w:r>
      <w:r w:rsidRPr="3821D85D" w:rsidR="7D3CC8D5">
        <w:rPr>
          <w:noProof w:val="0"/>
          <w:lang w:val="en-US"/>
        </w:rPr>
        <w:t>applicable;</w:t>
      </w:r>
      <w:r w:rsidRPr="3821D85D" w:rsidR="7D3CC8D5">
        <w:rPr>
          <w:noProof w:val="0"/>
          <w:lang w:val="en-US"/>
        </w:rPr>
        <w:t xml:space="preserve"> </w:t>
      </w:r>
    </w:p>
    <w:p w:rsidR="7D3CC8D5" w:rsidP="3821D85D" w:rsidRDefault="7D3CC8D5" w14:paraId="47530B4A" w14:textId="2D004C66">
      <w:pPr>
        <w:pStyle w:val="NoSpacing"/>
        <w:ind w:firstLine="720"/>
      </w:pPr>
      <w:r w:rsidRPr="3821D85D" w:rsidR="7D3CC8D5">
        <w:rPr>
          <w:noProof w:val="0"/>
          <w:lang w:val="en-US"/>
        </w:rPr>
        <w:t>4.</w:t>
      </w:r>
      <w:r w:rsidRPr="3821D85D" w:rsidR="7D3CC8D5">
        <w:rPr>
          <w:noProof w:val="0"/>
          <w:lang w:val="en-US"/>
        </w:rPr>
        <w:t xml:space="preserve"> </w:t>
      </w:r>
      <w:r w:rsidRPr="3821D85D" w:rsidR="388DAC87">
        <w:rPr>
          <w:noProof w:val="0"/>
          <w:lang w:val="en-US"/>
        </w:rPr>
        <w:t>I</w:t>
      </w:r>
      <w:r w:rsidRPr="3821D85D" w:rsidR="7D3CC8D5">
        <w:rPr>
          <w:noProof w:val="0"/>
          <w:lang w:val="en-US"/>
        </w:rPr>
        <w:t xml:space="preserve">s not a national-owned franchise business; and </w:t>
      </w:r>
    </w:p>
    <w:p w:rsidR="7D3CC8D5" w:rsidP="6020763E" w:rsidRDefault="7D3CC8D5" w14:paraId="76AFA5DB" w14:textId="33716338">
      <w:pPr>
        <w:pStyle w:val="NoSpacing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020763E" w:rsidR="7D3CC8D5">
        <w:rPr>
          <w:noProof w:val="0"/>
          <w:lang w:val="en-US"/>
        </w:rPr>
        <w:t>5.</w:t>
      </w:r>
      <w:r w:rsidRPr="6020763E" w:rsidR="7D3CC8D5">
        <w:rPr>
          <w:noProof w:val="0"/>
          <w:lang w:val="en-US"/>
        </w:rPr>
        <w:t xml:space="preserve"> </w:t>
      </w:r>
      <w:r w:rsidRPr="6020763E" w:rsidR="5C649FDE">
        <w:rPr>
          <w:noProof w:val="0"/>
          <w:lang w:val="en-US"/>
        </w:rPr>
        <w:t>H</w:t>
      </w:r>
      <w:r w:rsidRPr="6020763E" w:rsidR="7D3CC8D5">
        <w:rPr>
          <w:noProof w:val="0"/>
          <w:lang w:val="en-US"/>
        </w:rPr>
        <w:t xml:space="preserve">as not had any findings of misappropriation of funds in the last three years. </w:t>
      </w:r>
    </w:p>
    <w:p w:rsidR="7D3CC8D5" w:rsidP="6020763E" w:rsidRDefault="7D3CC8D5" w14:paraId="4DD9D41F" w14:textId="1FE8B063">
      <w:pPr>
        <w:pStyle w:val="NoSpacing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7D3CC8D5" w:rsidP="569CDAC3" w:rsidRDefault="7D3CC8D5" w14:paraId="188EA900" w14:textId="6ACB7A38">
      <w:pPr>
        <w:pStyle w:val="NoSpacing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569CDAC3" w:rsidR="29545B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[ __ ] </w:t>
      </w:r>
      <w:r w:rsidRPr="569CDAC3" w:rsidR="7EFD18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 agree</w:t>
      </w:r>
    </w:p>
    <w:p w:rsidR="5D95E0B5" w:rsidP="5D95E0B5" w:rsidRDefault="5D95E0B5" w14:paraId="1C143A3B" w14:textId="570E5EA2">
      <w:pPr>
        <w:pStyle w:val="NoSpacing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7D3CC8D5" w:rsidP="3821D85D" w:rsidRDefault="7D3CC8D5" w14:paraId="13802635" w14:textId="13496EA8">
      <w:pPr>
        <w:shd w:val="clear" w:color="auto" w:fill="FFFFFF" w:themeFill="background1"/>
        <w:spacing w:before="0" w:beforeAutospacing="off" w:after="0" w:afterAutospacing="off"/>
      </w:pPr>
      <w:r w:rsidRPr="3821D85D" w:rsidR="7D3CC8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By selecting "I agree", you understand that:</w:t>
      </w:r>
      <w:r w:rsidRPr="3821D85D" w:rsidR="7D3CC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7D3CC8D5" w:rsidP="3821D85D" w:rsidRDefault="7D3CC8D5" w14:paraId="08989534" w14:textId="546850EB">
      <w:pPr>
        <w:pStyle w:val="NoSpacing"/>
        <w:ind w:firstLine="720"/>
      </w:pPr>
      <w:r w:rsidRPr="3821D85D" w:rsidR="7D3CC8D5">
        <w:rPr>
          <w:noProof w:val="0"/>
          <w:lang w:val="en-US"/>
        </w:rPr>
        <w:t>1.</w:t>
      </w:r>
      <w:r w:rsidRPr="3821D85D" w:rsidR="7D3CC8D5">
        <w:rPr>
          <w:noProof w:val="0"/>
          <w:lang w:val="en-US"/>
        </w:rPr>
        <w:t xml:space="preserve"> </w:t>
      </w:r>
      <w:r w:rsidRPr="3821D85D" w:rsidR="2212FC34">
        <w:rPr>
          <w:noProof w:val="0"/>
          <w:lang w:val="en-US"/>
        </w:rPr>
        <w:t>I</w:t>
      </w:r>
      <w:r w:rsidRPr="3821D85D" w:rsidR="7D3CC8D5">
        <w:rPr>
          <w:noProof w:val="0"/>
          <w:lang w:val="en-US"/>
        </w:rPr>
        <w:t xml:space="preserve">nformation on this </w:t>
      </w:r>
      <w:r w:rsidRPr="3821D85D" w:rsidR="1F9BF211">
        <w:rPr>
          <w:noProof w:val="0"/>
          <w:lang w:val="en-US"/>
        </w:rPr>
        <w:t>interest form</w:t>
      </w:r>
      <w:r w:rsidRPr="3821D85D" w:rsidR="7D3CC8D5">
        <w:rPr>
          <w:noProof w:val="0"/>
          <w:lang w:val="en-US"/>
        </w:rPr>
        <w:t xml:space="preserve">, with permission and unless otherwise noted, may be </w:t>
      </w:r>
      <w:r>
        <w:tab/>
      </w:r>
      <w:r w:rsidRPr="3821D85D" w:rsidR="7D3CC8D5">
        <w:rPr>
          <w:noProof w:val="0"/>
          <w:lang w:val="en-US"/>
        </w:rPr>
        <w:t xml:space="preserve">released </w:t>
      </w:r>
      <w:r w:rsidRPr="3821D85D" w:rsidR="7D3CC8D5">
        <w:rPr>
          <w:noProof w:val="0"/>
          <w:lang w:val="en-US"/>
        </w:rPr>
        <w:t xml:space="preserve">for publication; and </w:t>
      </w:r>
    </w:p>
    <w:p w:rsidR="7D3CC8D5" w:rsidP="6020763E" w:rsidRDefault="7D3CC8D5" w14:paraId="4B8E7DA7" w14:textId="5CB764A2">
      <w:pPr>
        <w:pStyle w:val="NoSpacing"/>
        <w:spacing w:before="0" w:beforeAutospacing="off" w:after="0" w:afterAutospacing="off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020763E" w:rsidR="7D3CC8D5">
        <w:rPr>
          <w:noProof w:val="0"/>
          <w:lang w:val="en-US"/>
        </w:rPr>
        <w:t>2.</w:t>
      </w:r>
      <w:r w:rsidRPr="6020763E" w:rsidR="7D3CC8D5">
        <w:rPr>
          <w:noProof w:val="0"/>
          <w:lang w:val="en-US"/>
        </w:rPr>
        <w:t xml:space="preserve"> </w:t>
      </w:r>
      <w:r w:rsidRPr="6020763E" w:rsidR="7D3CC8D5">
        <w:rPr>
          <w:noProof w:val="0"/>
          <w:lang w:val="en-US"/>
        </w:rPr>
        <w:t xml:space="preserve">Baltimore </w:t>
      </w:r>
      <w:r w:rsidRPr="6020763E" w:rsidR="4DF6FEE0">
        <w:rPr>
          <w:noProof w:val="0"/>
          <w:lang w:val="en-US"/>
        </w:rPr>
        <w:t>Department of Planning</w:t>
      </w:r>
      <w:r w:rsidRPr="6020763E" w:rsidR="7D3CC8D5">
        <w:rPr>
          <w:noProof w:val="0"/>
          <w:lang w:val="en-US"/>
        </w:rPr>
        <w:t xml:space="preserve"> has the authority to verify any information </w:t>
      </w:r>
      <w:r w:rsidRPr="6020763E" w:rsidR="7D3CC8D5">
        <w:rPr>
          <w:noProof w:val="0"/>
          <w:lang w:val="en-US"/>
        </w:rPr>
        <w:t>submitted</w:t>
      </w:r>
      <w:r w:rsidRPr="6020763E" w:rsidR="7D3CC8D5">
        <w:rPr>
          <w:noProof w:val="0"/>
          <w:lang w:val="en-US"/>
        </w:rPr>
        <w:t xml:space="preserve"> as </w:t>
      </w:r>
      <w:r>
        <w:tab/>
      </w:r>
      <w:r w:rsidRPr="6020763E" w:rsidR="7D3CC8D5">
        <w:rPr>
          <w:noProof w:val="0"/>
          <w:lang w:val="en-US"/>
        </w:rPr>
        <w:t xml:space="preserve">part of this </w:t>
      </w:r>
      <w:r w:rsidRPr="6020763E" w:rsidR="6C9A33FA">
        <w:rPr>
          <w:noProof w:val="0"/>
          <w:lang w:val="en-US"/>
        </w:rPr>
        <w:t>interest form</w:t>
      </w:r>
      <w:r w:rsidRPr="6020763E" w:rsidR="7D3CC8D5">
        <w:rPr>
          <w:noProof w:val="0"/>
          <w:lang w:val="en-US"/>
        </w:rPr>
        <w:t xml:space="preserve">. </w:t>
      </w:r>
    </w:p>
    <w:p w:rsidR="7D3CC8D5" w:rsidP="6020763E" w:rsidRDefault="7D3CC8D5" w14:paraId="243978AF" w14:textId="558257E9">
      <w:pPr>
        <w:pStyle w:val="NoSpacing"/>
        <w:spacing w:before="0" w:beforeAutospacing="off" w:after="0" w:afterAutospacing="off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7D3CC8D5" w:rsidP="569CDAC3" w:rsidRDefault="7D3CC8D5" w14:paraId="46F1445A" w14:textId="618C01DD">
      <w:pPr>
        <w:pStyle w:val="NoSpacing"/>
        <w:spacing w:before="0" w:beforeAutospacing="off" w:after="0" w:afterAutospacing="off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42424"/>
          <w:sz w:val="22"/>
          <w:szCs w:val="22"/>
          <w:lang w:val="en-US"/>
        </w:rPr>
      </w:pPr>
      <w:r w:rsidRPr="569CDAC3" w:rsidR="682F1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42424"/>
          <w:sz w:val="22"/>
          <w:szCs w:val="22"/>
          <w:lang w:val="en-US"/>
        </w:rPr>
        <w:t xml:space="preserve">[ __ ] </w:t>
      </w:r>
      <w:r w:rsidRPr="569CDAC3" w:rsidR="3527B8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42424"/>
          <w:sz w:val="22"/>
          <w:szCs w:val="22"/>
          <w:lang w:val="en-US"/>
        </w:rPr>
        <w:t>I agree</w:t>
      </w:r>
    </w:p>
    <w:p w:rsidR="5D95E0B5" w:rsidP="5D95E0B5" w:rsidRDefault="5D95E0B5" w14:paraId="3CD925B9" w14:textId="388024E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7D3CC8D5" w:rsidP="3821D85D" w:rsidRDefault="7D3CC8D5" w14:paraId="422FD60F" w14:textId="79312688">
      <w:pPr>
        <w:shd w:val="clear" w:color="auto" w:fill="FFFFFF" w:themeFill="background1"/>
        <w:spacing w:before="0" w:beforeAutospacing="off" w:after="0" w:afterAutospacing="off"/>
      </w:pPr>
      <w:r w:rsidRPr="3821D85D" w:rsidR="7D3CC8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By selecting "I agree", you attest that your organization: </w:t>
      </w:r>
    </w:p>
    <w:p w:rsidR="7D3CC8D5" w:rsidP="3821D85D" w:rsidRDefault="7D3CC8D5" w14:paraId="7F82EE51" w14:textId="1E084D04">
      <w:pPr>
        <w:shd w:val="clear" w:color="auto" w:fill="FFFFFF" w:themeFill="background1"/>
        <w:spacing w:before="0" w:beforeAutospacing="off" w:after="0" w:afterAutospacing="off"/>
      </w:pPr>
      <w:r w:rsidRPr="3821D85D" w:rsidR="7D3CC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7D3CC8D5" w:rsidP="3821D85D" w:rsidRDefault="7D3CC8D5" w14:paraId="46E675D3" w14:textId="63C547C5">
      <w:pPr>
        <w:shd w:val="clear" w:color="auto" w:fill="FFFFFF" w:themeFill="background1"/>
        <w:spacing w:before="0" w:beforeAutospacing="off" w:after="0" w:afterAutospacing="off"/>
      </w:pPr>
      <w:r w:rsidRPr="5D95E0B5" w:rsidR="7D3CC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Does not deny benefits or services, or otherwise discriminate on the basis of race, color, national origin</w:t>
      </w:r>
      <w:r w:rsidRPr="5D95E0B5" w:rsidR="7D3CC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(including limited English proficiency), disability, age, or sex (including sexual orientation and gender identity), in accordance with the following authorities: Title VI of the Civil Rights Act of 1964 (Title VI) Public Law 88-352, 42 U.S.C. 2000d-1 et seq., and the Department's implementing regulations, 31 CFR part 22; Section 504 of the Rehabilitation Act of 1973 (Section 504), Public Law 93-112, as amended by Public Law 93-516, 29 U.S.C. 794; Title IX of the Education Amendments of 1972 (Title IX), 20 U.S.C. 1681 et seq., and the Department's implementing regulations, 31 CFR part 28; Age Discrimination Act of 1975, Public Law 94-135, 42 U.S.C. 6101 et seq., and the Department implementing regulations at 31 CFR part 23. </w:t>
      </w:r>
    </w:p>
    <w:p w:rsidR="3736FF89" w:rsidP="569CDAC3" w:rsidRDefault="3736FF89" w14:paraId="2B6E03F1" w14:textId="7BAAA2AA">
      <w:pPr>
        <w:pStyle w:val="Normal"/>
        <w:shd w:val="clear" w:color="auto" w:fill="FFFFFF" w:themeFill="background1"/>
        <w:spacing w:before="0" w:beforeAutospacing="off" w:after="0" w:afterAutospacing="off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569CDAC3" w:rsidR="73EC3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[ __ ] </w:t>
      </w:r>
      <w:r w:rsidRPr="569CDAC3" w:rsidR="3736FF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 agree</w:t>
      </w:r>
    </w:p>
    <w:p w:rsidR="7D3CC8D5" w:rsidP="3821D85D" w:rsidRDefault="7D3CC8D5" w14:paraId="18D75202" w14:textId="7EB174AD">
      <w:pPr>
        <w:shd w:val="clear" w:color="auto" w:fill="FFFFFF" w:themeFill="background1"/>
        <w:spacing w:before="0" w:beforeAutospacing="off" w:after="0" w:afterAutospacing="off"/>
      </w:pPr>
      <w:r w:rsidRPr="3821D85D" w:rsidR="7D3CC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7D3CC8D5" w:rsidP="3821D85D" w:rsidRDefault="7D3CC8D5" w14:paraId="4C4F6496" w14:textId="17DB7DA9">
      <w:pPr>
        <w:pStyle w:val="NoSpacing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821D85D" w:rsidR="7D3CC8D5">
        <w:rPr>
          <w:b w:val="1"/>
          <w:bCs w:val="1"/>
          <w:i w:val="1"/>
          <w:iCs w:val="1"/>
          <w:noProof w:val="0"/>
          <w:lang w:val="en-US"/>
        </w:rPr>
        <w:t>With my signature</w:t>
      </w:r>
      <w:r w:rsidRPr="3821D85D" w:rsidR="31D5254F">
        <w:rPr>
          <w:b w:val="1"/>
          <w:bCs w:val="1"/>
          <w:i w:val="1"/>
          <w:iCs w:val="1"/>
          <w:noProof w:val="0"/>
          <w:lang w:val="en-US"/>
        </w:rPr>
        <w:t xml:space="preserve"> below</w:t>
      </w:r>
      <w:r w:rsidRPr="3821D85D" w:rsidR="7D3CC8D5">
        <w:rPr>
          <w:b w:val="1"/>
          <w:bCs w:val="1"/>
          <w:i w:val="1"/>
          <w:iCs w:val="1"/>
          <w:noProof w:val="0"/>
          <w:lang w:val="en-US"/>
        </w:rPr>
        <w:t xml:space="preserve">, I certify that the information provided in this </w:t>
      </w:r>
      <w:r w:rsidRPr="3821D85D" w:rsidR="374C28D5">
        <w:rPr>
          <w:b w:val="1"/>
          <w:bCs w:val="1"/>
          <w:i w:val="1"/>
          <w:iCs w:val="1"/>
          <w:noProof w:val="0"/>
          <w:lang w:val="en-US"/>
        </w:rPr>
        <w:t>interest form</w:t>
      </w:r>
      <w:r w:rsidRPr="3821D85D" w:rsidR="7D3CC8D5">
        <w:rPr>
          <w:b w:val="1"/>
          <w:bCs w:val="1"/>
          <w:i w:val="1"/>
          <w:iCs w:val="1"/>
          <w:noProof w:val="0"/>
          <w:lang w:val="en-US"/>
        </w:rPr>
        <w:t xml:space="preserve"> is true, correct, and complete.</w:t>
      </w:r>
      <w:r w:rsidRPr="3821D85D" w:rsidR="7D3CC8D5">
        <w:rPr>
          <w:b w:val="1"/>
          <w:bCs w:val="1"/>
          <w:i w:val="1"/>
          <w:iCs w:val="1"/>
          <w:noProof w:val="0"/>
          <w:lang w:val="en-US"/>
        </w:rPr>
        <w:t xml:space="preserve"> </w:t>
      </w:r>
      <w:r>
        <w:br/>
      </w:r>
      <w:r w:rsidRPr="3821D85D" w:rsidR="7D3CC8D5">
        <w:rPr>
          <w:b w:val="1"/>
          <w:bCs w:val="1"/>
          <w:i w:val="1"/>
          <w:iCs w:val="1"/>
          <w:noProof w:val="0"/>
          <w:lang w:val="en-US"/>
        </w:rPr>
        <w:t xml:space="preserve"> </w:t>
      </w:r>
      <w:r>
        <w:br/>
      </w:r>
      <w:r w:rsidRPr="3821D85D" w:rsidR="7D3CC8D5">
        <w:rPr>
          <w:b w:val="1"/>
          <w:bCs w:val="1"/>
          <w:i w:val="1"/>
          <w:iCs w:val="1"/>
          <w:noProof w:val="0"/>
          <w:lang w:val="en-US"/>
        </w:rPr>
        <w:t xml:space="preserve">I understand that at any point during the </w:t>
      </w:r>
      <w:r w:rsidRPr="3821D85D" w:rsidR="203D2EBA">
        <w:rPr>
          <w:b w:val="1"/>
          <w:bCs w:val="1"/>
          <w:i w:val="1"/>
          <w:iCs w:val="1"/>
          <w:noProof w:val="0"/>
          <w:lang w:val="en-US"/>
        </w:rPr>
        <w:t>interest form</w:t>
      </w:r>
      <w:r w:rsidRPr="3821D85D" w:rsidR="7D3CC8D5">
        <w:rPr>
          <w:b w:val="1"/>
          <w:bCs w:val="1"/>
          <w:i w:val="1"/>
          <w:iCs w:val="1"/>
          <w:noProof w:val="0"/>
          <w:lang w:val="en-US"/>
        </w:rPr>
        <w:t xml:space="preserve"> and </w:t>
      </w:r>
      <w:r w:rsidRPr="3821D85D" w:rsidR="5EEFAD11">
        <w:rPr>
          <w:b w:val="1"/>
          <w:bCs w:val="1"/>
          <w:i w:val="1"/>
          <w:iCs w:val="1"/>
          <w:noProof w:val="0"/>
          <w:lang w:val="en-US"/>
        </w:rPr>
        <w:t>projec</w:t>
      </w:r>
      <w:r w:rsidRPr="3821D85D" w:rsidR="7D3CC8D5">
        <w:rPr>
          <w:b w:val="1"/>
          <w:bCs w:val="1"/>
          <w:i w:val="1"/>
          <w:iCs w:val="1"/>
          <w:noProof w:val="0"/>
          <w:lang w:val="en-US"/>
        </w:rPr>
        <w:t>t process, I may be audited by the federal government, State of Maryland, Baltimore City, or the Baltimore Civic Fund.</w:t>
      </w:r>
    </w:p>
    <w:p w:rsidR="3821D85D" w:rsidP="3821D85D" w:rsidRDefault="3821D85D" w14:paraId="0BDBB507" w14:textId="5EE810A0">
      <w:pPr>
        <w:pStyle w:val="NoSpacing"/>
      </w:pPr>
    </w:p>
    <w:p w:rsidR="4071DFF7" w:rsidP="48FE402D" w:rsidRDefault="4071DFF7" w14:paraId="49500CA3" w14:textId="56503692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8FE402D" w:rsidR="4071DFF7">
        <w:rPr>
          <w:b w:val="0"/>
          <w:bCs w:val="0"/>
          <w:i w:val="0"/>
          <w:iCs w:val="0"/>
        </w:rPr>
        <w:t xml:space="preserve">By signing the bottom of this page, you state that the answers and information given in this </w:t>
      </w:r>
      <w:r w:rsidRPr="48FE402D" w:rsidR="3757230B">
        <w:rPr>
          <w:b w:val="0"/>
          <w:bCs w:val="0"/>
          <w:i w:val="0"/>
          <w:iCs w:val="0"/>
        </w:rPr>
        <w:t>interest form</w:t>
      </w:r>
      <w:r w:rsidRPr="48FE402D" w:rsidR="4071DFF7">
        <w:rPr>
          <w:b w:val="0"/>
          <w:bCs w:val="0"/>
          <w:i w:val="0"/>
          <w:iCs w:val="0"/>
        </w:rPr>
        <w:t xml:space="preserve"> are </w:t>
      </w:r>
      <w:r w:rsidRPr="48FE402D" w:rsidR="4071DFF7">
        <w:rPr>
          <w:b w:val="0"/>
          <w:bCs w:val="0"/>
          <w:i w:val="0"/>
          <w:iCs w:val="0"/>
        </w:rPr>
        <w:t>accurate</w:t>
      </w:r>
      <w:r w:rsidRPr="48FE402D" w:rsidR="4071DFF7">
        <w:rPr>
          <w:b w:val="0"/>
          <w:bCs w:val="0"/>
          <w:i w:val="0"/>
          <w:iCs w:val="0"/>
        </w:rPr>
        <w:t xml:space="preserve">, and that you acknowledge, </w:t>
      </w:r>
      <w:r w:rsidRPr="48FE402D" w:rsidR="4071DFF7">
        <w:rPr>
          <w:b w:val="0"/>
          <w:bCs w:val="0"/>
          <w:i w:val="0"/>
          <w:iCs w:val="0"/>
        </w:rPr>
        <w:t>understand</w:t>
      </w:r>
      <w:r w:rsidRPr="48FE402D" w:rsidR="4071DFF7">
        <w:rPr>
          <w:b w:val="0"/>
          <w:bCs w:val="0"/>
          <w:i w:val="0"/>
          <w:iCs w:val="0"/>
        </w:rPr>
        <w:t xml:space="preserve"> and agree to the points listed below</w:t>
      </w:r>
    </w:p>
    <w:p w:rsidR="3821D85D" w:rsidP="3821D85D" w:rsidRDefault="3821D85D" w14:paraId="3ED81BB4" w14:textId="760D034B">
      <w:pPr>
        <w:pStyle w:val="NoSpacing"/>
      </w:pPr>
    </w:p>
    <w:p w:rsidR="0EFE301F" w:rsidP="5520012A" w:rsidRDefault="0EFE301F" w14:paraId="7FFF6F62" w14:textId="61687270">
      <w:pPr>
        <w:pStyle w:val="NoSpacing"/>
      </w:pPr>
      <w:r w:rsidR="0EFE301F">
        <w:rPr/>
        <w:t xml:space="preserve">1. My group </w:t>
      </w:r>
      <w:r w:rsidR="0EFE301F">
        <w:rPr/>
        <w:t>is able to</w:t>
      </w:r>
      <w:r w:rsidR="0EFE301F">
        <w:rPr/>
        <w:t xml:space="preserve"> provide its own equipment.</w:t>
      </w:r>
    </w:p>
    <w:p w:rsidR="0EFE301F" w:rsidP="5520012A" w:rsidRDefault="0EFE301F" w14:paraId="0A81256F" w14:textId="649DA077">
      <w:pPr>
        <w:pStyle w:val="NoSpacing"/>
      </w:pPr>
      <w:r w:rsidR="0EFE301F">
        <w:rPr/>
        <w:t xml:space="preserve">2. </w:t>
      </w:r>
      <w:r w:rsidR="5D73C3E9">
        <w:rPr/>
        <w:t>I have provided p</w:t>
      </w:r>
      <w:r w:rsidR="1ECEEC55">
        <w:rPr/>
        <w:t>roof of o</w:t>
      </w:r>
      <w:r w:rsidR="08020867">
        <w:rPr/>
        <w:t xml:space="preserve">rganization </w:t>
      </w:r>
      <w:r w:rsidR="30B1D2F4">
        <w:rPr/>
        <w:t xml:space="preserve">bank </w:t>
      </w:r>
      <w:r w:rsidR="08020867">
        <w:rPr/>
        <w:t>account</w:t>
      </w:r>
      <w:r w:rsidR="1FCA78F6">
        <w:rPr/>
        <w:t xml:space="preserve"> </w:t>
      </w:r>
      <w:r w:rsidRPr="48FE402D" w:rsidR="1FCA78F6">
        <w:rPr>
          <w:u w:val="single"/>
        </w:rPr>
        <w:t>OR</w:t>
      </w:r>
      <w:r w:rsidR="1FCA78F6">
        <w:rPr/>
        <w:t xml:space="preserve"> fiscal sponsor</w:t>
      </w:r>
      <w:r w:rsidR="69BFA838">
        <w:rPr/>
        <w:t>.</w:t>
      </w:r>
    </w:p>
    <w:p w:rsidR="0EFE301F" w:rsidP="5520012A" w:rsidRDefault="0EFE301F" w14:paraId="30106072" w14:textId="599AC67E">
      <w:pPr>
        <w:pStyle w:val="NoSpacing"/>
      </w:pPr>
      <w:r w:rsidR="6A486045">
        <w:rPr/>
        <w:t xml:space="preserve">3. </w:t>
      </w:r>
      <w:r w:rsidR="0EFE301F">
        <w:rPr/>
        <w:t xml:space="preserve">All required documentation is provided with the </w:t>
      </w:r>
      <w:r w:rsidR="3017253B">
        <w:rPr/>
        <w:t>interest form</w:t>
      </w:r>
      <w:r w:rsidR="2AF151BB">
        <w:rPr/>
        <w:t>, including photos of project site</w:t>
      </w:r>
      <w:r w:rsidR="0EFE301F">
        <w:rPr/>
        <w:t>.</w:t>
      </w:r>
    </w:p>
    <w:p w:rsidR="0EFE301F" w:rsidP="5520012A" w:rsidRDefault="0EFE301F" w14:paraId="1CF6CE69" w14:textId="06A154CD">
      <w:pPr>
        <w:pStyle w:val="NoSpacing"/>
      </w:pPr>
      <w:r w:rsidR="26C6C7FF">
        <w:rPr/>
        <w:t>4</w:t>
      </w:r>
      <w:r w:rsidR="0EFE301F">
        <w:rPr/>
        <w:t xml:space="preserve">. My group has the </w:t>
      </w:r>
      <w:r w:rsidR="0EFE301F">
        <w:rPr/>
        <w:t>capacity</w:t>
      </w:r>
      <w:r w:rsidR="0EFE301F">
        <w:rPr/>
        <w:t xml:space="preserve"> to meet the maintenance requirements.</w:t>
      </w:r>
    </w:p>
    <w:p w:rsidR="0EFE301F" w:rsidP="5520012A" w:rsidRDefault="0EFE301F" w14:paraId="5205A55F" w14:textId="072FA48C">
      <w:pPr>
        <w:pStyle w:val="NoSpacing"/>
      </w:pPr>
      <w:r w:rsidR="59371DC6">
        <w:rPr/>
        <w:t>5</w:t>
      </w:r>
      <w:r w:rsidR="0EFE301F">
        <w:rPr/>
        <w:t xml:space="preserve">. My group will provide proper supervision to all youth under the age of 18 while </w:t>
      </w:r>
      <w:r w:rsidR="0EFE301F">
        <w:rPr/>
        <w:t>maintaining</w:t>
      </w:r>
      <w:r w:rsidR="0EFE301F">
        <w:rPr/>
        <w:t xml:space="preserve"> lots.</w:t>
      </w:r>
    </w:p>
    <w:p w:rsidR="0EFE301F" w:rsidP="5520012A" w:rsidRDefault="0EFE301F" w14:paraId="2D5D8407" w14:textId="0637A899">
      <w:pPr>
        <w:pStyle w:val="NoSpacing"/>
      </w:pPr>
      <w:r w:rsidR="24C954B7">
        <w:rPr/>
        <w:t>6</w:t>
      </w:r>
      <w:r w:rsidR="0EFE301F">
        <w:rPr/>
        <w:t xml:space="preserve">. My group will </w:t>
      </w:r>
      <w:r w:rsidR="0EFE301F">
        <w:rPr/>
        <w:t>submit</w:t>
      </w:r>
      <w:r w:rsidR="0EFE301F">
        <w:rPr/>
        <w:t xml:space="preserve"> C</w:t>
      </w:r>
      <w:r w:rsidR="468EB83B">
        <w:rPr/>
        <w:t>lean Corps</w:t>
      </w:r>
      <w:r w:rsidR="0EFE301F">
        <w:rPr/>
        <w:t xml:space="preserve"> </w:t>
      </w:r>
      <w:r w:rsidR="0EFE301F">
        <w:rPr/>
        <w:t>reporting documents when they are due.</w:t>
      </w:r>
      <w:r w:rsidR="6653079A">
        <w:rPr/>
        <w:t xml:space="preserve"> </w:t>
      </w:r>
    </w:p>
    <w:p w:rsidR="5520012A" w:rsidP="5520012A" w:rsidRDefault="5520012A" w14:paraId="372973FC" w14:textId="1ED47E9D">
      <w:pPr>
        <w:pStyle w:val="Normal"/>
      </w:pPr>
    </w:p>
    <w:p w:rsidR="0EFE301F" w:rsidP="5520012A" w:rsidRDefault="0EFE301F" w14:paraId="4E8A86C2" w14:textId="03DC706C">
      <w:pPr>
        <w:pStyle w:val="Normal"/>
      </w:pPr>
      <w:r w:rsidR="0EFE301F">
        <w:rPr/>
        <w:t>Submitted By:</w:t>
      </w:r>
    </w:p>
    <w:p w:rsidR="0EFE301F" w:rsidP="5520012A" w:rsidRDefault="0EFE301F" w14:paraId="220AC579" w14:textId="076501EA">
      <w:pPr>
        <w:pStyle w:val="NoSpacing"/>
      </w:pPr>
      <w:r w:rsidR="0EFE301F">
        <w:rPr/>
        <w:t>_____________________________________________________________________________</w:t>
      </w:r>
      <w:r w:rsidR="5B16F077">
        <w:rPr/>
        <w:t>_______</w:t>
      </w:r>
    </w:p>
    <w:p w:rsidR="5B16F077" w:rsidP="5520012A" w:rsidRDefault="5B16F077" w14:paraId="368C50FB" w14:textId="166795D2">
      <w:pPr>
        <w:pStyle w:val="NoSpacing"/>
      </w:pPr>
      <w:r w:rsidR="5B16F077">
        <w:rPr/>
        <w:t>Name</w:t>
      </w:r>
      <w:r w:rsidR="75DD1076">
        <w:rPr/>
        <w:t xml:space="preserve"> </w:t>
      </w:r>
      <w:r>
        <w:tab/>
      </w:r>
      <w:r>
        <w:tab/>
      </w:r>
      <w:r>
        <w:tab/>
      </w:r>
      <w:r>
        <w:tab/>
      </w:r>
      <w:r w:rsidR="75DD1076">
        <w:rPr/>
        <w:t>Title</w:t>
      </w:r>
      <w:r>
        <w:tab/>
      </w:r>
      <w:r>
        <w:tab/>
      </w:r>
      <w:r>
        <w:tab/>
      </w:r>
      <w:r w:rsidR="71E1B818">
        <w:rPr/>
        <w:t>Signature</w:t>
      </w:r>
      <w:r>
        <w:tab/>
      </w:r>
      <w:r>
        <w:tab/>
      </w:r>
      <w:r>
        <w:tab/>
      </w:r>
      <w:r>
        <w:tab/>
      </w:r>
      <w:r w:rsidR="71E1B818">
        <w:rPr/>
        <w:t>Date</w:t>
      </w:r>
    </w:p>
    <w:p w:rsidR="5520012A" w:rsidP="5520012A" w:rsidRDefault="5520012A" w14:paraId="187B11D9" w14:textId="788DBB3F">
      <w:pPr>
        <w:pStyle w:val="Normal"/>
      </w:pPr>
    </w:p>
    <w:p w:rsidR="28EA6CA6" w:rsidP="6020763E" w:rsidRDefault="28EA6CA6" w14:paraId="3044B1CA" w14:textId="1B88322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8be6753273f4969"/>
      <w:footerReference w:type="default" r:id="R1f93f811ef2c4b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FM" w:author="Franek, Maddy (DOP)" w:date="2025-03-24T10:40:20" w:id="1042846488">
    <w:p w:rsidR="6020763E" w:rsidRDefault="6020763E" w14:paraId="010125C1" w14:textId="3FE1AEC3">
      <w:pPr>
        <w:pStyle w:val="CommentText"/>
      </w:pPr>
      <w:r w:rsidR="6020763E">
        <w:rPr/>
        <w:t>diversify sentence structure in one of these two</w:t>
      </w:r>
      <w:r>
        <w:rPr>
          <w:rStyle w:val="CommentReference"/>
        </w:rPr>
        <w:annotationRef/>
      </w:r>
    </w:p>
  </w:comment>
  <w:comment xmlns:w="http://schemas.openxmlformats.org/wordprocessingml/2006/main" w:initials="CT" w:author="Codrington, Treston (DOP)" w:date="2026-04-02T12:42:54" w:id="312632801">
    <w:p xmlns:w14="http://schemas.microsoft.com/office/word/2010/wordml" xmlns:w="http://schemas.openxmlformats.org/wordprocessingml/2006/main" w:rsidR="6C325996" w:rsidRDefault="50EDADEA" w14:paraId="0983311A" w14:textId="0DC56AD5">
      <w:pPr>
        <w:pStyle w:val="CommentText"/>
      </w:pPr>
      <w:r>
        <w:rPr>
          <w:rStyle w:val="CommentReference"/>
        </w:rPr>
        <w:annotationRef/>
      </w:r>
      <w:r w:rsidRPr="4E2BA1E8" w:rsidR="78E91975">
        <w:t xml:space="preserve">Deadline says May 8 further down. </w:t>
      </w:r>
      <w:r>
        <w:fldChar w:fldCharType="begin"/>
      </w:r>
      <w:r>
        <w:instrText xml:space="preserve"> HYPERLINK "mailto:maddy.franek@baltimorecity.gov"</w:instrText>
      </w:r>
      <w:bookmarkStart w:name="_@_09B7E73767154BF09FAE8E3CC8AB153BZ" w:id="1222395076"/>
      <w:r>
        <w:fldChar w:fldCharType="separate"/>
      </w:r>
      <w:bookmarkEnd w:id="1222395076"/>
      <w:r w:rsidRPr="667CD5B4" w:rsidR="2007C403">
        <w:rPr>
          <w:rStyle w:val="Mention"/>
          <w:noProof/>
        </w:rPr>
        <w:t>@Franek, Maddy (DOP)</w:t>
      </w:r>
      <w:r>
        <w:fldChar w:fldCharType="end"/>
      </w:r>
      <w:r w:rsidRPr="68025023" w:rsidR="2DDD7B94">
        <w:t xml:space="preserve"> </w:t>
      </w:r>
    </w:p>
  </w:comment>
  <w:comment xmlns:w="http://schemas.openxmlformats.org/wordprocessingml/2006/main" w:initials="CT" w:author="Codrington, Treston (DOP)" w:date="2026-04-02T12:43:11" w:id="1410526090">
    <w:p xmlns:w14="http://schemas.microsoft.com/office/word/2010/wordml" xmlns:w="http://schemas.openxmlformats.org/wordprocessingml/2006/main" w:rsidR="0937E05C" w:rsidRDefault="3B18B274" w14:paraId="76E69C30" w14:textId="35937B37">
      <w:pPr>
        <w:pStyle w:val="CommentText"/>
      </w:pPr>
      <w:r>
        <w:rPr>
          <w:rStyle w:val="CommentReference"/>
        </w:rPr>
        <w:annotationRef/>
      </w:r>
      <w:r w:rsidRPr="6AB6C7AD" w:rsidR="5FD64B38">
        <w:t xml:space="preserve">Added this </w:t>
      </w:r>
    </w:p>
  </w:comment>
  <w:comment xmlns:w="http://schemas.openxmlformats.org/wordprocessingml/2006/main" w:initials="CT" w:author="Codrington, Treston (DOP)" w:date="2026-04-02T12:46:42" w:id="1924225416">
    <w:p xmlns:w14="http://schemas.microsoft.com/office/word/2010/wordml" xmlns:w="http://schemas.openxmlformats.org/wordprocessingml/2006/main" w:rsidR="07D164EF" w:rsidRDefault="579A235A" w14:paraId="4AA350A7" w14:textId="32DBCBF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"mailto:maddy.franek@baltimorecity.gov"</w:instrText>
      </w:r>
      <w:bookmarkStart w:name="_@_0F004E547A7144A4BA272B2E3E6C92BEZ" w:id="1897639238"/>
      <w:r>
        <w:fldChar w:fldCharType="separate"/>
      </w:r>
      <w:bookmarkEnd w:id="1897639238"/>
      <w:r w:rsidRPr="612E91AE" w:rsidR="3C691E78">
        <w:rPr>
          <w:rStyle w:val="Mention"/>
          <w:noProof/>
        </w:rPr>
        <w:t>@Franek, Maddy (DOP)</w:t>
      </w:r>
      <w:r>
        <w:fldChar w:fldCharType="end"/>
      </w:r>
      <w:r w:rsidRPr="1FAF7097" w:rsidR="3DF237CD">
        <w:t xml:space="preserve"> add two questions: 1) if they've been a previous recipient of either Block Captain Boost or the previous Clean Community Challemge, a brief description of what they were able to accomplish and how these funds continue that work, if applicable.</w:t>
      </w:r>
    </w:p>
    <w:p xmlns:w14="http://schemas.microsoft.com/office/word/2010/wordml" xmlns:w="http://schemas.openxmlformats.org/wordprocessingml/2006/main" w:rsidR="4DB8D504" w:rsidRDefault="6F737CF1" w14:paraId="78E25E4F" w14:textId="0A524E38">
      <w:pPr>
        <w:pStyle w:val="CommentText"/>
      </w:pPr>
      <w:r w:rsidRPr="7BB286A1" w:rsidR="2391D27A">
        <w:t>2) If these funds will be  layered on top of other sources, specify what part of the larger project these funds will go to.</w:t>
      </w:r>
    </w:p>
  </w:comment>
  <w:comment xmlns:w="http://schemas.openxmlformats.org/wordprocessingml/2006/main" w:initials="CT" w:author="Codrington, Treston (DOP)" w:date="2026-04-02T12:47:20" w:id="427888392">
    <w:p xmlns:w14="http://schemas.microsoft.com/office/word/2010/wordml" xmlns:w="http://schemas.openxmlformats.org/wordprocessingml/2006/main" w:rsidR="370A787D" w:rsidRDefault="6DD7369E" w14:paraId="7AA46085" w14:textId="7B483AA3">
      <w:pPr>
        <w:pStyle w:val="CommentText"/>
      </w:pPr>
      <w:r>
        <w:rPr>
          <w:rStyle w:val="CommentReference"/>
        </w:rPr>
        <w:annotationRef/>
      </w:r>
      <w:r w:rsidRPr="5B97AE64" w:rsidR="7895F92F">
        <w:t xml:space="preserve">This budget should ONLY include what the Clean Community Challenge funds will cover.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10125C1"/>
  <w15:commentEx w15:done="1" w15:paraId="0983311A"/>
  <w15:commentEx w15:done="1" w15:paraId="76E69C30"/>
  <w15:commentEx w15:done="1" w15:paraId="78E25E4F"/>
  <w15:commentEx w15:done="1" w15:paraId="7AA4608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F636E4E" w16cex:dateUtc="2025-03-24T17:40:20.251Z"/>
  <w16cex:commentExtensible w16cex:durableId="6720250E" w16cex:dateUtc="2026-04-02T16:42:54.15Z">
    <w16cex:extLst>
      <w16:ext w16:uri="{CE6994B0-6A32-4C9F-8C6B-6E91EDA988CE}">
        <cr:reactions xmlns:cr="http://schemas.microsoft.com/office/comments/2020/reactions">
          <cr:reaction reactionType="1">
            <cr:reactionInfo dateUtc="2026-04-02T17:50:04.098Z">
              <cr:user userId="S::maddy.franek@baltimorecity.gov::c1cf7c7b-1b76-4f15-b2f3-3b712c41de59" userProvider="AD" userName="Franek, Maddy (DOP)"/>
            </cr:reactionInfo>
          </cr:reaction>
        </cr:reactions>
      </w16:ext>
    </w16cex:extLst>
  </w16cex:commentExtensible>
  <w16cex:commentExtensible w16cex:durableId="22F2F5F8" w16cex:dateUtc="2026-04-02T16:43:11.81Z"/>
  <w16cex:commentExtensible w16cex:durableId="33177D0F" w16cex:dateUtc="2026-04-02T16:46:42.294Z"/>
  <w16cex:commentExtensible w16cex:durableId="5138EDC6" w16cex:dateUtc="2026-04-02T16:47:20.9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10125C1" w16cid:durableId="5F636E4E"/>
  <w16cid:commentId w16cid:paraId="0983311A" w16cid:durableId="6720250E"/>
  <w16cid:commentId w16cid:paraId="76E69C30" w16cid:durableId="22F2F5F8"/>
  <w16cid:commentId w16cid:paraId="78E25E4F" w16cid:durableId="33177D0F"/>
  <w16cid:commentId w16cid:paraId="7AA46085" w16cid:durableId="5138ED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20012A" w:rsidTr="13EA9713" w14:paraId="46BEBC79">
      <w:trPr>
        <w:trHeight w:val="300"/>
      </w:trPr>
      <w:tc>
        <w:tcPr>
          <w:tcW w:w="3120" w:type="dxa"/>
          <w:tcMar/>
        </w:tcPr>
        <w:p w:rsidR="5520012A" w:rsidP="5520012A" w:rsidRDefault="5520012A" w14:paraId="618C8556" w14:textId="02CEED1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20012A" w:rsidP="5520012A" w:rsidRDefault="5520012A" w14:paraId="1FDA0F2E" w14:textId="7C038F7C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5520012A" w:rsidP="5520012A" w:rsidRDefault="5520012A" w14:paraId="69E6E884" w14:textId="59F432F6">
          <w:pPr>
            <w:pStyle w:val="Header"/>
            <w:bidi w:val="0"/>
            <w:ind w:right="-115"/>
            <w:jc w:val="right"/>
          </w:pPr>
        </w:p>
      </w:tc>
    </w:tr>
  </w:tbl>
  <w:p w:rsidR="5520012A" w:rsidP="5520012A" w:rsidRDefault="5520012A" w14:paraId="1F9E1575" w14:textId="4D7E6C1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20012A" w:rsidTr="13EA9713" w14:paraId="3DCE3737">
      <w:trPr>
        <w:trHeight w:val="300"/>
      </w:trPr>
      <w:tc>
        <w:tcPr>
          <w:tcW w:w="3120" w:type="dxa"/>
          <w:tcMar/>
        </w:tcPr>
        <w:p w:rsidR="5520012A" w:rsidP="5520012A" w:rsidRDefault="5520012A" w14:paraId="21787BBA" w14:textId="461F6AB3">
          <w:pPr>
            <w:pStyle w:val="Header"/>
            <w:ind w:left="-115"/>
            <w:jc w:val="left"/>
          </w:pPr>
          <w:r w:rsidR="13EA9713">
            <w:drawing>
              <wp:inline wp14:editId="07014114" wp14:anchorId="0BFB7DA1">
                <wp:extent cx="781050" cy="781050"/>
                <wp:effectExtent l="0" t="0" r="0" b="0"/>
                <wp:docPr id="81436280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814362801" name="Picture 814362801"/>
                        <pic:cNvPicPr/>
                      </pic:nvPicPr>
                      <pic:blipFill>
                        <a:blip xmlns:r="http://schemas.openxmlformats.org/officeDocument/2006/relationships" r:embed="rId13140031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520012A" w:rsidP="5520012A" w:rsidRDefault="5520012A" w14:paraId="6D7C0BD8" w14:textId="07D84B2A">
          <w:pPr>
            <w:pStyle w:val="Header"/>
            <w:jc w:val="center"/>
          </w:pPr>
          <w:r w:rsidR="5520012A">
            <w:drawing>
              <wp:inline wp14:editId="1F7C0534" wp14:anchorId="3652BEC9">
                <wp:extent cx="1276350" cy="695864"/>
                <wp:effectExtent l="0" t="0" r="0" b="0"/>
                <wp:docPr id="94903818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c140ef036d6430b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276350" cy="69586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520012A" w:rsidP="5520012A" w:rsidRDefault="5520012A" w14:paraId="6D55AA83" w14:textId="0B24FBDB">
          <w:pPr>
            <w:pStyle w:val="Header"/>
            <w:bidi w:val="0"/>
            <w:ind w:right="-115"/>
            <w:jc w:val="right"/>
          </w:pPr>
          <w:r w:rsidR="13EA9713">
            <w:drawing>
              <wp:inline wp14:editId="4E656181" wp14:anchorId="6BE59F38">
                <wp:extent cx="610934" cy="677645"/>
                <wp:effectExtent l="0" t="0" r="0" b="0"/>
                <wp:docPr id="180941468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809414680" name="Picture 1809414680"/>
                        <pic:cNvPicPr/>
                      </pic:nvPicPr>
                      <pic:blipFill>
                        <a:blip xmlns:r="http://schemas.openxmlformats.org/officeDocument/2006/relationships" r:embed="rId71801820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610934" cy="67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20012A" w:rsidP="5520012A" w:rsidRDefault="5520012A" w14:paraId="38A93ECA" w14:textId="76E58EA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1">
    <w:nsid w:val="502b81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b5b4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1caf6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5df9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f562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af924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b746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497c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821a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bb7df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c481b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594c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f8f20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4c661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0aac3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f1e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5a93f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0ef8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7a8f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b92b6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6dab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4fc35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da9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3927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10d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905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4b4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72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be80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d7f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202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Franek, Maddy (DOP)">
    <w15:presenceInfo w15:providerId="AD" w15:userId="S::maddy.franek@baltimorecity.gov::c1cf7c7b-1b76-4f15-b2f3-3b712c41de59"/>
  </w15:person>
  <w15:person w15:author="Codrington, Treston (DOP)">
    <w15:presenceInfo w15:providerId="AD" w15:userId="S::treston.codrington@baltimorecity.gov::f7d4264b-2d76-4ac8-bd07-80f0419d2438"/>
  </w15:person>
  <w15:person w15:author="Codrington, Treston (DOP)">
    <w15:presenceInfo w15:providerId="AD" w15:userId="S::treston.codrington@baltimorecity.gov::f7d4264b-2d76-4ac8-bd07-80f0419d2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43228"/>
    <w:rsid w:val="00262685"/>
    <w:rsid w:val="0046B764"/>
    <w:rsid w:val="004903B5"/>
    <w:rsid w:val="0058D59A"/>
    <w:rsid w:val="0067F121"/>
    <w:rsid w:val="009A60FE"/>
    <w:rsid w:val="00AB8315"/>
    <w:rsid w:val="00C111D1"/>
    <w:rsid w:val="00D52278"/>
    <w:rsid w:val="00D5A3D2"/>
    <w:rsid w:val="015F3540"/>
    <w:rsid w:val="0165A2D9"/>
    <w:rsid w:val="0166D71F"/>
    <w:rsid w:val="0189E9DB"/>
    <w:rsid w:val="01B377BC"/>
    <w:rsid w:val="01FD2A4D"/>
    <w:rsid w:val="0228AA4A"/>
    <w:rsid w:val="0238DCCF"/>
    <w:rsid w:val="0288FBD3"/>
    <w:rsid w:val="02E23105"/>
    <w:rsid w:val="02E3AB94"/>
    <w:rsid w:val="0312625D"/>
    <w:rsid w:val="03222F44"/>
    <w:rsid w:val="03788881"/>
    <w:rsid w:val="03BA1C82"/>
    <w:rsid w:val="03BDA4FE"/>
    <w:rsid w:val="03F3ED65"/>
    <w:rsid w:val="0460D5D7"/>
    <w:rsid w:val="046B459E"/>
    <w:rsid w:val="048AB7FA"/>
    <w:rsid w:val="04998788"/>
    <w:rsid w:val="04A414F8"/>
    <w:rsid w:val="051216F3"/>
    <w:rsid w:val="053CCA25"/>
    <w:rsid w:val="056F4500"/>
    <w:rsid w:val="0595B6E4"/>
    <w:rsid w:val="05A18FA4"/>
    <w:rsid w:val="06AF9668"/>
    <w:rsid w:val="06CAFC67"/>
    <w:rsid w:val="06D39D94"/>
    <w:rsid w:val="06EEF298"/>
    <w:rsid w:val="0702911C"/>
    <w:rsid w:val="07197815"/>
    <w:rsid w:val="071D1F64"/>
    <w:rsid w:val="071E34BC"/>
    <w:rsid w:val="07941502"/>
    <w:rsid w:val="07D3BC3C"/>
    <w:rsid w:val="07E7FDCB"/>
    <w:rsid w:val="08020867"/>
    <w:rsid w:val="083642E0"/>
    <w:rsid w:val="0843D69E"/>
    <w:rsid w:val="0849571A"/>
    <w:rsid w:val="086B2D51"/>
    <w:rsid w:val="08ED5F05"/>
    <w:rsid w:val="0908EB42"/>
    <w:rsid w:val="092AD060"/>
    <w:rsid w:val="092F597E"/>
    <w:rsid w:val="094772F0"/>
    <w:rsid w:val="099A51AB"/>
    <w:rsid w:val="0A1D2701"/>
    <w:rsid w:val="0A2A6D4D"/>
    <w:rsid w:val="0A358D7E"/>
    <w:rsid w:val="0A42B7E9"/>
    <w:rsid w:val="0A66A17A"/>
    <w:rsid w:val="0A921E84"/>
    <w:rsid w:val="0AA751C8"/>
    <w:rsid w:val="0AC9F343"/>
    <w:rsid w:val="0AF8953C"/>
    <w:rsid w:val="0B1B8E0A"/>
    <w:rsid w:val="0B4C3994"/>
    <w:rsid w:val="0B586FFA"/>
    <w:rsid w:val="0B6C1736"/>
    <w:rsid w:val="0BB6430D"/>
    <w:rsid w:val="0BE213AD"/>
    <w:rsid w:val="0BF3B68F"/>
    <w:rsid w:val="0BF3B68F"/>
    <w:rsid w:val="0C143588"/>
    <w:rsid w:val="0C18C3C4"/>
    <w:rsid w:val="0C2D473A"/>
    <w:rsid w:val="0CA1F2CD"/>
    <w:rsid w:val="0CC1BA3D"/>
    <w:rsid w:val="0CE7D887"/>
    <w:rsid w:val="0D1206CB"/>
    <w:rsid w:val="0D2D691F"/>
    <w:rsid w:val="0D60F6FE"/>
    <w:rsid w:val="0D6B5863"/>
    <w:rsid w:val="0DB03C46"/>
    <w:rsid w:val="0DEB6EA2"/>
    <w:rsid w:val="0E12B208"/>
    <w:rsid w:val="0E791BB5"/>
    <w:rsid w:val="0EAB5D72"/>
    <w:rsid w:val="0EDFAC12"/>
    <w:rsid w:val="0EFE301F"/>
    <w:rsid w:val="0F20B227"/>
    <w:rsid w:val="0F3AF1CC"/>
    <w:rsid w:val="0F608A7B"/>
    <w:rsid w:val="0F734110"/>
    <w:rsid w:val="0F9A015D"/>
    <w:rsid w:val="0FAC2CCB"/>
    <w:rsid w:val="0FDD0FB9"/>
    <w:rsid w:val="0FFEE035"/>
    <w:rsid w:val="10169D03"/>
    <w:rsid w:val="102F1C65"/>
    <w:rsid w:val="1051763D"/>
    <w:rsid w:val="105B457E"/>
    <w:rsid w:val="105C0E1D"/>
    <w:rsid w:val="10669105"/>
    <w:rsid w:val="1140EDC6"/>
    <w:rsid w:val="11596405"/>
    <w:rsid w:val="116739B6"/>
    <w:rsid w:val="11C41EC0"/>
    <w:rsid w:val="11CE4D0E"/>
    <w:rsid w:val="11EFEC5B"/>
    <w:rsid w:val="1211E871"/>
    <w:rsid w:val="1219A8D2"/>
    <w:rsid w:val="123E7A7B"/>
    <w:rsid w:val="1244E2F8"/>
    <w:rsid w:val="124A851E"/>
    <w:rsid w:val="126EEE3C"/>
    <w:rsid w:val="127980D8"/>
    <w:rsid w:val="12D1662B"/>
    <w:rsid w:val="130C1F0C"/>
    <w:rsid w:val="134662E7"/>
    <w:rsid w:val="13BC923B"/>
    <w:rsid w:val="13EA9713"/>
    <w:rsid w:val="140E9A0C"/>
    <w:rsid w:val="14CF8B9F"/>
    <w:rsid w:val="14E679C2"/>
    <w:rsid w:val="14FC3859"/>
    <w:rsid w:val="15F8D4B5"/>
    <w:rsid w:val="1606B11F"/>
    <w:rsid w:val="16232013"/>
    <w:rsid w:val="163C4E51"/>
    <w:rsid w:val="164749DA"/>
    <w:rsid w:val="16E81B44"/>
    <w:rsid w:val="17408192"/>
    <w:rsid w:val="17503DA6"/>
    <w:rsid w:val="17B6DC4F"/>
    <w:rsid w:val="17C7CB3E"/>
    <w:rsid w:val="17D72B47"/>
    <w:rsid w:val="17E56281"/>
    <w:rsid w:val="17FE3CDF"/>
    <w:rsid w:val="17FF073E"/>
    <w:rsid w:val="1832AC1C"/>
    <w:rsid w:val="1844BA87"/>
    <w:rsid w:val="188CB63C"/>
    <w:rsid w:val="18A82331"/>
    <w:rsid w:val="19113CC1"/>
    <w:rsid w:val="191807A1"/>
    <w:rsid w:val="193AD064"/>
    <w:rsid w:val="194215C3"/>
    <w:rsid w:val="1959BCBB"/>
    <w:rsid w:val="19673649"/>
    <w:rsid w:val="19783F81"/>
    <w:rsid w:val="19BDD012"/>
    <w:rsid w:val="19EACEDD"/>
    <w:rsid w:val="19FD2F62"/>
    <w:rsid w:val="1A267B80"/>
    <w:rsid w:val="1A3520FC"/>
    <w:rsid w:val="1A3A70E5"/>
    <w:rsid w:val="1A631112"/>
    <w:rsid w:val="1A7AA73A"/>
    <w:rsid w:val="1A7EBA45"/>
    <w:rsid w:val="1A845510"/>
    <w:rsid w:val="1A98C074"/>
    <w:rsid w:val="1B628FFF"/>
    <w:rsid w:val="1B6BBB7D"/>
    <w:rsid w:val="1B848F6D"/>
    <w:rsid w:val="1BD24B4F"/>
    <w:rsid w:val="1BDE0F13"/>
    <w:rsid w:val="1BE452E0"/>
    <w:rsid w:val="1BFB1287"/>
    <w:rsid w:val="1C596774"/>
    <w:rsid w:val="1C6E1D80"/>
    <w:rsid w:val="1C80F1A4"/>
    <w:rsid w:val="1C810188"/>
    <w:rsid w:val="1C95EFC1"/>
    <w:rsid w:val="1CC84218"/>
    <w:rsid w:val="1D2C6D0B"/>
    <w:rsid w:val="1D7C351A"/>
    <w:rsid w:val="1D8A4CBE"/>
    <w:rsid w:val="1DC70299"/>
    <w:rsid w:val="1DDD9688"/>
    <w:rsid w:val="1E05AD8D"/>
    <w:rsid w:val="1E2B33FF"/>
    <w:rsid w:val="1E4C2F57"/>
    <w:rsid w:val="1E659826"/>
    <w:rsid w:val="1EA004FB"/>
    <w:rsid w:val="1EC77FBD"/>
    <w:rsid w:val="1ECEEC55"/>
    <w:rsid w:val="1EEB281B"/>
    <w:rsid w:val="1F1ED357"/>
    <w:rsid w:val="1F22694A"/>
    <w:rsid w:val="1F643228"/>
    <w:rsid w:val="1F991083"/>
    <w:rsid w:val="1F9BF211"/>
    <w:rsid w:val="1F9DD7D2"/>
    <w:rsid w:val="1FCA78F6"/>
    <w:rsid w:val="200012FB"/>
    <w:rsid w:val="203D2EBA"/>
    <w:rsid w:val="204E24E5"/>
    <w:rsid w:val="205F725B"/>
    <w:rsid w:val="2068004D"/>
    <w:rsid w:val="20922730"/>
    <w:rsid w:val="20E38133"/>
    <w:rsid w:val="21B0BAC0"/>
    <w:rsid w:val="21C181AF"/>
    <w:rsid w:val="21C181AF"/>
    <w:rsid w:val="21C2D98A"/>
    <w:rsid w:val="21C7D437"/>
    <w:rsid w:val="21E777C2"/>
    <w:rsid w:val="21F3B777"/>
    <w:rsid w:val="2212FC34"/>
    <w:rsid w:val="2240168A"/>
    <w:rsid w:val="224FFEC8"/>
    <w:rsid w:val="2258A6E7"/>
    <w:rsid w:val="22873058"/>
    <w:rsid w:val="22D3EDB5"/>
    <w:rsid w:val="22DF9291"/>
    <w:rsid w:val="22EE060A"/>
    <w:rsid w:val="232546AC"/>
    <w:rsid w:val="2353AA1F"/>
    <w:rsid w:val="236E1902"/>
    <w:rsid w:val="236F597A"/>
    <w:rsid w:val="237EB7FC"/>
    <w:rsid w:val="2413EC99"/>
    <w:rsid w:val="2474A6A1"/>
    <w:rsid w:val="2484431F"/>
    <w:rsid w:val="2484D3E1"/>
    <w:rsid w:val="24C11272"/>
    <w:rsid w:val="24C954B7"/>
    <w:rsid w:val="24E70AF4"/>
    <w:rsid w:val="2580595C"/>
    <w:rsid w:val="25C08073"/>
    <w:rsid w:val="25DF4016"/>
    <w:rsid w:val="261699C6"/>
    <w:rsid w:val="2645A314"/>
    <w:rsid w:val="266B8E8E"/>
    <w:rsid w:val="267E3373"/>
    <w:rsid w:val="26C6C7FF"/>
    <w:rsid w:val="275F5641"/>
    <w:rsid w:val="2771E9E1"/>
    <w:rsid w:val="277F1588"/>
    <w:rsid w:val="278F02C6"/>
    <w:rsid w:val="27CAE057"/>
    <w:rsid w:val="27F8FA2E"/>
    <w:rsid w:val="28119D73"/>
    <w:rsid w:val="283BDAFA"/>
    <w:rsid w:val="284B1BA6"/>
    <w:rsid w:val="289D753E"/>
    <w:rsid w:val="28EA6CA6"/>
    <w:rsid w:val="29453B86"/>
    <w:rsid w:val="29545B42"/>
    <w:rsid w:val="2957BF8C"/>
    <w:rsid w:val="295E2673"/>
    <w:rsid w:val="2990A9D9"/>
    <w:rsid w:val="29AC5085"/>
    <w:rsid w:val="2A1FB945"/>
    <w:rsid w:val="2A222A39"/>
    <w:rsid w:val="2A24149B"/>
    <w:rsid w:val="2A5AEB06"/>
    <w:rsid w:val="2A8B6938"/>
    <w:rsid w:val="2A94F345"/>
    <w:rsid w:val="2AA1E2FF"/>
    <w:rsid w:val="2AC389B2"/>
    <w:rsid w:val="2AD62A73"/>
    <w:rsid w:val="2AF151BB"/>
    <w:rsid w:val="2B294368"/>
    <w:rsid w:val="2B350CB4"/>
    <w:rsid w:val="2B5A394F"/>
    <w:rsid w:val="2B675887"/>
    <w:rsid w:val="2B9687F9"/>
    <w:rsid w:val="2B9EE2D9"/>
    <w:rsid w:val="2BFC3D4D"/>
    <w:rsid w:val="2C024F06"/>
    <w:rsid w:val="2C2B684C"/>
    <w:rsid w:val="2C329398"/>
    <w:rsid w:val="2C3A300F"/>
    <w:rsid w:val="2C3DB3F0"/>
    <w:rsid w:val="2C41061F"/>
    <w:rsid w:val="2C41061F"/>
    <w:rsid w:val="2C46EEAD"/>
    <w:rsid w:val="2C694A76"/>
    <w:rsid w:val="2CD4BF7E"/>
    <w:rsid w:val="2D382AC1"/>
    <w:rsid w:val="2D7D4291"/>
    <w:rsid w:val="2D8494D1"/>
    <w:rsid w:val="2DF858E8"/>
    <w:rsid w:val="2E0ECCDE"/>
    <w:rsid w:val="2E5E1915"/>
    <w:rsid w:val="2E8346F6"/>
    <w:rsid w:val="2EA4C4CC"/>
    <w:rsid w:val="2EC103A7"/>
    <w:rsid w:val="2EFEA058"/>
    <w:rsid w:val="2F1895AC"/>
    <w:rsid w:val="2F1D50C6"/>
    <w:rsid w:val="2F52B23F"/>
    <w:rsid w:val="2F588195"/>
    <w:rsid w:val="2F7038AA"/>
    <w:rsid w:val="2F7BB719"/>
    <w:rsid w:val="2F99E18B"/>
    <w:rsid w:val="2F9C1AF3"/>
    <w:rsid w:val="2FA73278"/>
    <w:rsid w:val="3017253B"/>
    <w:rsid w:val="30543069"/>
    <w:rsid w:val="3071B718"/>
    <w:rsid w:val="30B1D2F4"/>
    <w:rsid w:val="30BB2C5A"/>
    <w:rsid w:val="314FF46C"/>
    <w:rsid w:val="315D2E8E"/>
    <w:rsid w:val="318D1F3E"/>
    <w:rsid w:val="31BD754E"/>
    <w:rsid w:val="31D5254F"/>
    <w:rsid w:val="321B9164"/>
    <w:rsid w:val="323C4448"/>
    <w:rsid w:val="3266B018"/>
    <w:rsid w:val="327A6C5C"/>
    <w:rsid w:val="327C2813"/>
    <w:rsid w:val="328A17A1"/>
    <w:rsid w:val="32ACF693"/>
    <w:rsid w:val="32B1B1DE"/>
    <w:rsid w:val="331A86F1"/>
    <w:rsid w:val="3324BBC9"/>
    <w:rsid w:val="3327CD5B"/>
    <w:rsid w:val="33767668"/>
    <w:rsid w:val="33791171"/>
    <w:rsid w:val="33B46E27"/>
    <w:rsid w:val="3467C320"/>
    <w:rsid w:val="346F6B9B"/>
    <w:rsid w:val="34AB3F16"/>
    <w:rsid w:val="34AE7581"/>
    <w:rsid w:val="34D92B95"/>
    <w:rsid w:val="34E84911"/>
    <w:rsid w:val="3520F8DF"/>
    <w:rsid w:val="3527B88F"/>
    <w:rsid w:val="3556EBF2"/>
    <w:rsid w:val="35B43945"/>
    <w:rsid w:val="36910DC0"/>
    <w:rsid w:val="36DAAAD0"/>
    <w:rsid w:val="37145978"/>
    <w:rsid w:val="3736FF89"/>
    <w:rsid w:val="373A0232"/>
    <w:rsid w:val="374C28D5"/>
    <w:rsid w:val="3757230B"/>
    <w:rsid w:val="375A2F20"/>
    <w:rsid w:val="3798A938"/>
    <w:rsid w:val="37D5B8E2"/>
    <w:rsid w:val="37E344E2"/>
    <w:rsid w:val="37E5A073"/>
    <w:rsid w:val="3818A661"/>
    <w:rsid w:val="381A9C60"/>
    <w:rsid w:val="38200869"/>
    <w:rsid w:val="3821D85D"/>
    <w:rsid w:val="3833427A"/>
    <w:rsid w:val="386C32FE"/>
    <w:rsid w:val="3874DD49"/>
    <w:rsid w:val="388DAC87"/>
    <w:rsid w:val="38DFD29A"/>
    <w:rsid w:val="3906C806"/>
    <w:rsid w:val="39147117"/>
    <w:rsid w:val="397E0EF5"/>
    <w:rsid w:val="39844EE4"/>
    <w:rsid w:val="399D698F"/>
    <w:rsid w:val="39C50D30"/>
    <w:rsid w:val="39C50D30"/>
    <w:rsid w:val="3A1A6919"/>
    <w:rsid w:val="3A383B5F"/>
    <w:rsid w:val="3A4BBB20"/>
    <w:rsid w:val="3A4CFC12"/>
    <w:rsid w:val="3AC2CD4B"/>
    <w:rsid w:val="3AE961B9"/>
    <w:rsid w:val="3AF205D2"/>
    <w:rsid w:val="3B5FB1C1"/>
    <w:rsid w:val="3B981442"/>
    <w:rsid w:val="3BE50E73"/>
    <w:rsid w:val="3BFCA56B"/>
    <w:rsid w:val="3C155614"/>
    <w:rsid w:val="3C437D46"/>
    <w:rsid w:val="3C59D64E"/>
    <w:rsid w:val="3C69054D"/>
    <w:rsid w:val="3C7D4A04"/>
    <w:rsid w:val="3C9A2F6C"/>
    <w:rsid w:val="3C9D887E"/>
    <w:rsid w:val="3CE1B64E"/>
    <w:rsid w:val="3CFC03B2"/>
    <w:rsid w:val="3D0D9262"/>
    <w:rsid w:val="3D3B04B8"/>
    <w:rsid w:val="3D7BB404"/>
    <w:rsid w:val="3D7C1682"/>
    <w:rsid w:val="3D9B2B70"/>
    <w:rsid w:val="3DAD8A4D"/>
    <w:rsid w:val="3DF88D7D"/>
    <w:rsid w:val="3E1AF6A7"/>
    <w:rsid w:val="3E243ABA"/>
    <w:rsid w:val="3E440363"/>
    <w:rsid w:val="3E4A935E"/>
    <w:rsid w:val="3E6090D4"/>
    <w:rsid w:val="3E872B92"/>
    <w:rsid w:val="3EEC0E95"/>
    <w:rsid w:val="3F19CEB2"/>
    <w:rsid w:val="3F6802D8"/>
    <w:rsid w:val="3F78C24A"/>
    <w:rsid w:val="3F8A4346"/>
    <w:rsid w:val="3FB9AD7A"/>
    <w:rsid w:val="3FB9AD7A"/>
    <w:rsid w:val="3FCD48DB"/>
    <w:rsid w:val="3FD7D0CF"/>
    <w:rsid w:val="3FDDA5A0"/>
    <w:rsid w:val="3FF4CFB0"/>
    <w:rsid w:val="3FFAF4BD"/>
    <w:rsid w:val="40163D40"/>
    <w:rsid w:val="40237350"/>
    <w:rsid w:val="402F8A06"/>
    <w:rsid w:val="4034B0A5"/>
    <w:rsid w:val="40711546"/>
    <w:rsid w:val="4071DFF7"/>
    <w:rsid w:val="40837EAD"/>
    <w:rsid w:val="40A86AFA"/>
    <w:rsid w:val="4107C550"/>
    <w:rsid w:val="411F6822"/>
    <w:rsid w:val="413A0475"/>
    <w:rsid w:val="4158EBA2"/>
    <w:rsid w:val="41FF883C"/>
    <w:rsid w:val="422405A4"/>
    <w:rsid w:val="425F28B6"/>
    <w:rsid w:val="427A39FA"/>
    <w:rsid w:val="429A96EC"/>
    <w:rsid w:val="42A5E74B"/>
    <w:rsid w:val="42D7FC08"/>
    <w:rsid w:val="42E626A2"/>
    <w:rsid w:val="431F073D"/>
    <w:rsid w:val="434FB474"/>
    <w:rsid w:val="43A54A60"/>
    <w:rsid w:val="43C4A24B"/>
    <w:rsid w:val="43ED8722"/>
    <w:rsid w:val="43F1F592"/>
    <w:rsid w:val="441C4CB6"/>
    <w:rsid w:val="441E1E9B"/>
    <w:rsid w:val="44A834DB"/>
    <w:rsid w:val="44AC618E"/>
    <w:rsid w:val="44B775AE"/>
    <w:rsid w:val="44BE99C4"/>
    <w:rsid w:val="44CF0B80"/>
    <w:rsid w:val="4513985C"/>
    <w:rsid w:val="4575D527"/>
    <w:rsid w:val="45770C4D"/>
    <w:rsid w:val="45CCA165"/>
    <w:rsid w:val="45CDF7C9"/>
    <w:rsid w:val="45DEDFA1"/>
    <w:rsid w:val="45E0C488"/>
    <w:rsid w:val="463F310C"/>
    <w:rsid w:val="467945EE"/>
    <w:rsid w:val="468EB83B"/>
    <w:rsid w:val="46AC17E4"/>
    <w:rsid w:val="46CB8109"/>
    <w:rsid w:val="4704B361"/>
    <w:rsid w:val="4720DAD5"/>
    <w:rsid w:val="472A3D71"/>
    <w:rsid w:val="474C6F70"/>
    <w:rsid w:val="475293AB"/>
    <w:rsid w:val="4755C068"/>
    <w:rsid w:val="476A470B"/>
    <w:rsid w:val="477B7C2D"/>
    <w:rsid w:val="477F8397"/>
    <w:rsid w:val="47D0A31E"/>
    <w:rsid w:val="47D67410"/>
    <w:rsid w:val="482A7D6A"/>
    <w:rsid w:val="4842CA38"/>
    <w:rsid w:val="4844278D"/>
    <w:rsid w:val="486D9BDF"/>
    <w:rsid w:val="48C10ED0"/>
    <w:rsid w:val="48F3C6C0"/>
    <w:rsid w:val="48FE402D"/>
    <w:rsid w:val="4907A17E"/>
    <w:rsid w:val="4921EB0A"/>
    <w:rsid w:val="49553F93"/>
    <w:rsid w:val="49A1F0B2"/>
    <w:rsid w:val="4A2D1CFC"/>
    <w:rsid w:val="4A42AD0B"/>
    <w:rsid w:val="4A580762"/>
    <w:rsid w:val="4A5DAEE3"/>
    <w:rsid w:val="4AAE98BA"/>
    <w:rsid w:val="4ACD75CB"/>
    <w:rsid w:val="4B3443C3"/>
    <w:rsid w:val="4B6DDC44"/>
    <w:rsid w:val="4B7912D1"/>
    <w:rsid w:val="4BAECAA6"/>
    <w:rsid w:val="4BC5CD22"/>
    <w:rsid w:val="4BD3793B"/>
    <w:rsid w:val="4BDDA2B9"/>
    <w:rsid w:val="4C194AC5"/>
    <w:rsid w:val="4C1B2115"/>
    <w:rsid w:val="4C5D0ED3"/>
    <w:rsid w:val="4C6ABEFC"/>
    <w:rsid w:val="4C8E2E9B"/>
    <w:rsid w:val="4CA0493D"/>
    <w:rsid w:val="4CCF0F23"/>
    <w:rsid w:val="4CDF693C"/>
    <w:rsid w:val="4CF30496"/>
    <w:rsid w:val="4CFA37B1"/>
    <w:rsid w:val="4D0D3EDC"/>
    <w:rsid w:val="4D1F9561"/>
    <w:rsid w:val="4D3D993D"/>
    <w:rsid w:val="4D542BF0"/>
    <w:rsid w:val="4D853144"/>
    <w:rsid w:val="4D946DAE"/>
    <w:rsid w:val="4DA2F32A"/>
    <w:rsid w:val="4DD02060"/>
    <w:rsid w:val="4DD04573"/>
    <w:rsid w:val="4DD77546"/>
    <w:rsid w:val="4DF6FEE0"/>
    <w:rsid w:val="4E28DE18"/>
    <w:rsid w:val="4E90BDD0"/>
    <w:rsid w:val="4F122DAB"/>
    <w:rsid w:val="4F72C283"/>
    <w:rsid w:val="4F77358C"/>
    <w:rsid w:val="4FF9A1F5"/>
    <w:rsid w:val="5013C209"/>
    <w:rsid w:val="505B4890"/>
    <w:rsid w:val="5064FB92"/>
    <w:rsid w:val="5068A921"/>
    <w:rsid w:val="506F4415"/>
    <w:rsid w:val="50BD59E8"/>
    <w:rsid w:val="50FCC49B"/>
    <w:rsid w:val="516C08C7"/>
    <w:rsid w:val="518CAF50"/>
    <w:rsid w:val="51AC7A16"/>
    <w:rsid w:val="51BBC139"/>
    <w:rsid w:val="51BC0162"/>
    <w:rsid w:val="51EB3DDF"/>
    <w:rsid w:val="51FB7FC2"/>
    <w:rsid w:val="5245B431"/>
    <w:rsid w:val="52636D1F"/>
    <w:rsid w:val="52B90085"/>
    <w:rsid w:val="52C79C1F"/>
    <w:rsid w:val="52EB0530"/>
    <w:rsid w:val="532E03B5"/>
    <w:rsid w:val="532FBCD3"/>
    <w:rsid w:val="5344E13B"/>
    <w:rsid w:val="534E5BED"/>
    <w:rsid w:val="5371AA08"/>
    <w:rsid w:val="5374B35B"/>
    <w:rsid w:val="5445DDBF"/>
    <w:rsid w:val="54498B9C"/>
    <w:rsid w:val="5449D9C2"/>
    <w:rsid w:val="54C3D588"/>
    <w:rsid w:val="54D0B398"/>
    <w:rsid w:val="54D83B3E"/>
    <w:rsid w:val="54F1F8F0"/>
    <w:rsid w:val="54F85C3B"/>
    <w:rsid w:val="5503C033"/>
    <w:rsid w:val="5520012A"/>
    <w:rsid w:val="5549C85F"/>
    <w:rsid w:val="55674CD8"/>
    <w:rsid w:val="557AB515"/>
    <w:rsid w:val="55943E39"/>
    <w:rsid w:val="5598AE0E"/>
    <w:rsid w:val="55B724CB"/>
    <w:rsid w:val="55D218F1"/>
    <w:rsid w:val="564CF610"/>
    <w:rsid w:val="565FFF64"/>
    <w:rsid w:val="568520B8"/>
    <w:rsid w:val="568C0131"/>
    <w:rsid w:val="569CDAC3"/>
    <w:rsid w:val="56B78BAB"/>
    <w:rsid w:val="56E2CFDB"/>
    <w:rsid w:val="56E7E82C"/>
    <w:rsid w:val="573F6636"/>
    <w:rsid w:val="57547D86"/>
    <w:rsid w:val="5761A55E"/>
    <w:rsid w:val="5780E725"/>
    <w:rsid w:val="57C12836"/>
    <w:rsid w:val="57C82900"/>
    <w:rsid w:val="581FD366"/>
    <w:rsid w:val="58C46FEB"/>
    <w:rsid w:val="58CD41E1"/>
    <w:rsid w:val="58D9621B"/>
    <w:rsid w:val="58F01083"/>
    <w:rsid w:val="58F895FB"/>
    <w:rsid w:val="59247D05"/>
    <w:rsid w:val="592E6A64"/>
    <w:rsid w:val="59371DC6"/>
    <w:rsid w:val="59A02EFA"/>
    <w:rsid w:val="59AA8ED7"/>
    <w:rsid w:val="59ACB83E"/>
    <w:rsid w:val="59B6CC0F"/>
    <w:rsid w:val="5A18B4E6"/>
    <w:rsid w:val="5A2FB65C"/>
    <w:rsid w:val="5A40F80A"/>
    <w:rsid w:val="5A5DD132"/>
    <w:rsid w:val="5A838A54"/>
    <w:rsid w:val="5A838A54"/>
    <w:rsid w:val="5A943036"/>
    <w:rsid w:val="5AAC373A"/>
    <w:rsid w:val="5AAE9358"/>
    <w:rsid w:val="5AE0D17E"/>
    <w:rsid w:val="5AE5FF33"/>
    <w:rsid w:val="5B16F077"/>
    <w:rsid w:val="5B460413"/>
    <w:rsid w:val="5B5D8121"/>
    <w:rsid w:val="5B702A10"/>
    <w:rsid w:val="5BBF0DFA"/>
    <w:rsid w:val="5BC98ABD"/>
    <w:rsid w:val="5BDD2E49"/>
    <w:rsid w:val="5BEA82CE"/>
    <w:rsid w:val="5BF5A08F"/>
    <w:rsid w:val="5C2ED71F"/>
    <w:rsid w:val="5C3687A9"/>
    <w:rsid w:val="5C649FDE"/>
    <w:rsid w:val="5C98DFED"/>
    <w:rsid w:val="5CA310E2"/>
    <w:rsid w:val="5CA38E5B"/>
    <w:rsid w:val="5CA54782"/>
    <w:rsid w:val="5CB37396"/>
    <w:rsid w:val="5CD14E18"/>
    <w:rsid w:val="5CDC4177"/>
    <w:rsid w:val="5CEB0E36"/>
    <w:rsid w:val="5CF98766"/>
    <w:rsid w:val="5D089AA3"/>
    <w:rsid w:val="5D253849"/>
    <w:rsid w:val="5D73C3E9"/>
    <w:rsid w:val="5D7F6DF5"/>
    <w:rsid w:val="5D95E0B5"/>
    <w:rsid w:val="5E066BCC"/>
    <w:rsid w:val="5E3D673F"/>
    <w:rsid w:val="5E738767"/>
    <w:rsid w:val="5E80D9BE"/>
    <w:rsid w:val="5E93915C"/>
    <w:rsid w:val="5E9FDF9C"/>
    <w:rsid w:val="5EA9393B"/>
    <w:rsid w:val="5EDB20CC"/>
    <w:rsid w:val="5EEA3974"/>
    <w:rsid w:val="5EEFAD11"/>
    <w:rsid w:val="5F4E7DDB"/>
    <w:rsid w:val="5F4F9D41"/>
    <w:rsid w:val="5F5569D4"/>
    <w:rsid w:val="5F78ED39"/>
    <w:rsid w:val="5F802707"/>
    <w:rsid w:val="5F953572"/>
    <w:rsid w:val="5FA4BBFF"/>
    <w:rsid w:val="6020763E"/>
    <w:rsid w:val="60663A94"/>
    <w:rsid w:val="60C17AED"/>
    <w:rsid w:val="60D52019"/>
    <w:rsid w:val="60FB3408"/>
    <w:rsid w:val="6113D6B9"/>
    <w:rsid w:val="616E4E50"/>
    <w:rsid w:val="61D9A86F"/>
    <w:rsid w:val="61E927B0"/>
    <w:rsid w:val="61E927B0"/>
    <w:rsid w:val="62474CA3"/>
    <w:rsid w:val="626EA658"/>
    <w:rsid w:val="62784AD8"/>
    <w:rsid w:val="62AEFB62"/>
    <w:rsid w:val="637C04C0"/>
    <w:rsid w:val="63B16A6A"/>
    <w:rsid w:val="63C6A06D"/>
    <w:rsid w:val="63C85C24"/>
    <w:rsid w:val="63CF4162"/>
    <w:rsid w:val="63D99338"/>
    <w:rsid w:val="64546F59"/>
    <w:rsid w:val="64832B73"/>
    <w:rsid w:val="64AAC673"/>
    <w:rsid w:val="652DE6CA"/>
    <w:rsid w:val="654DB17C"/>
    <w:rsid w:val="65668987"/>
    <w:rsid w:val="656B4E79"/>
    <w:rsid w:val="6583F66B"/>
    <w:rsid w:val="65852319"/>
    <w:rsid w:val="65C46F40"/>
    <w:rsid w:val="662CAEE1"/>
    <w:rsid w:val="6642D68B"/>
    <w:rsid w:val="664DF170"/>
    <w:rsid w:val="6653079A"/>
    <w:rsid w:val="667221F2"/>
    <w:rsid w:val="6698DF9B"/>
    <w:rsid w:val="66C809C9"/>
    <w:rsid w:val="67803443"/>
    <w:rsid w:val="6782CAD1"/>
    <w:rsid w:val="67D29E9E"/>
    <w:rsid w:val="67DB5044"/>
    <w:rsid w:val="682F1EC9"/>
    <w:rsid w:val="683DD5D6"/>
    <w:rsid w:val="68675221"/>
    <w:rsid w:val="688B2E9D"/>
    <w:rsid w:val="68982681"/>
    <w:rsid w:val="69082A4E"/>
    <w:rsid w:val="6909D06A"/>
    <w:rsid w:val="6922D2B9"/>
    <w:rsid w:val="6945C650"/>
    <w:rsid w:val="694B8A84"/>
    <w:rsid w:val="6952B696"/>
    <w:rsid w:val="695BE105"/>
    <w:rsid w:val="69BFA838"/>
    <w:rsid w:val="69C30019"/>
    <w:rsid w:val="69DE2C0A"/>
    <w:rsid w:val="69E38DF6"/>
    <w:rsid w:val="6A486045"/>
    <w:rsid w:val="6A56AD3A"/>
    <w:rsid w:val="6A860135"/>
    <w:rsid w:val="6A8BFAD0"/>
    <w:rsid w:val="6AA4E720"/>
    <w:rsid w:val="6AE7551F"/>
    <w:rsid w:val="6AEAAC88"/>
    <w:rsid w:val="6B4059D2"/>
    <w:rsid w:val="6B9F675C"/>
    <w:rsid w:val="6BA84707"/>
    <w:rsid w:val="6BFA3038"/>
    <w:rsid w:val="6C1F17DF"/>
    <w:rsid w:val="6C623A44"/>
    <w:rsid w:val="6C7B8304"/>
    <w:rsid w:val="6C7DEE63"/>
    <w:rsid w:val="6C9A33FA"/>
    <w:rsid w:val="6C9A8EC0"/>
    <w:rsid w:val="6CBF481C"/>
    <w:rsid w:val="6CF1A863"/>
    <w:rsid w:val="6CF86149"/>
    <w:rsid w:val="6D09E500"/>
    <w:rsid w:val="6D1D2240"/>
    <w:rsid w:val="6D5C190F"/>
    <w:rsid w:val="6D6828FA"/>
    <w:rsid w:val="6DC2B5BD"/>
    <w:rsid w:val="6DCA5EC3"/>
    <w:rsid w:val="6E6F72D2"/>
    <w:rsid w:val="6F4D7747"/>
    <w:rsid w:val="6FA24F6D"/>
    <w:rsid w:val="6FD2325B"/>
    <w:rsid w:val="6FD27AFA"/>
    <w:rsid w:val="700AF039"/>
    <w:rsid w:val="703DFED5"/>
    <w:rsid w:val="70655C1E"/>
    <w:rsid w:val="70C0DFAA"/>
    <w:rsid w:val="70C40EDC"/>
    <w:rsid w:val="70F6F93D"/>
    <w:rsid w:val="716BFC0C"/>
    <w:rsid w:val="71835ADA"/>
    <w:rsid w:val="719748B5"/>
    <w:rsid w:val="71A0F8BB"/>
    <w:rsid w:val="71BB2842"/>
    <w:rsid w:val="71D94689"/>
    <w:rsid w:val="71E1B818"/>
    <w:rsid w:val="722835F3"/>
    <w:rsid w:val="722835F3"/>
    <w:rsid w:val="72AE3F96"/>
    <w:rsid w:val="72C6EE80"/>
    <w:rsid w:val="72E1329B"/>
    <w:rsid w:val="732A55F5"/>
    <w:rsid w:val="734DCF92"/>
    <w:rsid w:val="734DE150"/>
    <w:rsid w:val="736FD374"/>
    <w:rsid w:val="739E89B1"/>
    <w:rsid w:val="73A498FD"/>
    <w:rsid w:val="73EC35FF"/>
    <w:rsid w:val="744505BB"/>
    <w:rsid w:val="745FE385"/>
    <w:rsid w:val="74CAED85"/>
    <w:rsid w:val="751BB348"/>
    <w:rsid w:val="7541060F"/>
    <w:rsid w:val="75472645"/>
    <w:rsid w:val="7555276B"/>
    <w:rsid w:val="75B2EE8A"/>
    <w:rsid w:val="75C8B1BD"/>
    <w:rsid w:val="75DCC188"/>
    <w:rsid w:val="75DD1076"/>
    <w:rsid w:val="7608C161"/>
    <w:rsid w:val="76182620"/>
    <w:rsid w:val="765A8D85"/>
    <w:rsid w:val="7695E774"/>
    <w:rsid w:val="769A85C9"/>
    <w:rsid w:val="77337F99"/>
    <w:rsid w:val="7739B5C1"/>
    <w:rsid w:val="775BDA71"/>
    <w:rsid w:val="775C80D3"/>
    <w:rsid w:val="778F746B"/>
    <w:rsid w:val="779A1ACC"/>
    <w:rsid w:val="77ABB3D4"/>
    <w:rsid w:val="77DBC5B9"/>
    <w:rsid w:val="77E00848"/>
    <w:rsid w:val="77EEEAF0"/>
    <w:rsid w:val="78542DD0"/>
    <w:rsid w:val="78C1B24C"/>
    <w:rsid w:val="78CF645F"/>
    <w:rsid w:val="78EB81F2"/>
    <w:rsid w:val="7949CA5B"/>
    <w:rsid w:val="794EF856"/>
    <w:rsid w:val="79576273"/>
    <w:rsid w:val="796A7667"/>
    <w:rsid w:val="79B58B6F"/>
    <w:rsid w:val="79D26F6C"/>
    <w:rsid w:val="79D53A25"/>
    <w:rsid w:val="79EBE71B"/>
    <w:rsid w:val="7A16FE70"/>
    <w:rsid w:val="7A21C247"/>
    <w:rsid w:val="7A6DEB99"/>
    <w:rsid w:val="7A8D9527"/>
    <w:rsid w:val="7A9FF0BE"/>
    <w:rsid w:val="7B02FFD2"/>
    <w:rsid w:val="7B125039"/>
    <w:rsid w:val="7B17978B"/>
    <w:rsid w:val="7B1C6900"/>
    <w:rsid w:val="7B55715A"/>
    <w:rsid w:val="7B6370A7"/>
    <w:rsid w:val="7BA5390F"/>
    <w:rsid w:val="7BB76487"/>
    <w:rsid w:val="7BD25CB8"/>
    <w:rsid w:val="7C3809F5"/>
    <w:rsid w:val="7CAF50AB"/>
    <w:rsid w:val="7CBFA1C2"/>
    <w:rsid w:val="7CE708B2"/>
    <w:rsid w:val="7D060D21"/>
    <w:rsid w:val="7D06EFDD"/>
    <w:rsid w:val="7D13DFDA"/>
    <w:rsid w:val="7D362092"/>
    <w:rsid w:val="7D3CC8D5"/>
    <w:rsid w:val="7D46DF37"/>
    <w:rsid w:val="7DEB7155"/>
    <w:rsid w:val="7E9A2399"/>
    <w:rsid w:val="7EB2991F"/>
    <w:rsid w:val="7EE5049A"/>
    <w:rsid w:val="7EFD1852"/>
    <w:rsid w:val="7F3A67A2"/>
    <w:rsid w:val="7F5A088D"/>
    <w:rsid w:val="7F71CA39"/>
    <w:rsid w:val="7F933CB2"/>
    <w:rsid w:val="7FC7E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3228"/>
  <w15:chartTrackingRefBased/>
  <w15:docId w15:val="{BE39E731-2FE1-4AA2-B586-B0C232B8F6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tasks.xml><?xml version="1.0" encoding="utf-8"?>
<t:Tasks xmlns:t="http://schemas.microsoft.com/office/tasks/2019/documenttasks" xmlns:oel="http://schemas.microsoft.com/office/2019/extlst">
  <t:Task id="{498C7B9A-3F9A-4D7E-93E4-7F7ED0E50FBB}">
    <t:Anchor>
      <t:Comment id="857177359"/>
    </t:Anchor>
    <t:History>
      <t:Event id="{5C34F885-EF8A-4242-A750-F57FC6075827}" time="2026-04-02T16:46:42.302Z">
        <t:Attribution userId="S::treston.codrington@baltimorecity.gov::f7d4264b-2d76-4ac8-bd07-80f0419d2438" userProvider="AD" userName="Codrington, Treston (DOP)"/>
        <t:Anchor>
          <t:Comment id="857177359"/>
        </t:Anchor>
        <t:Create/>
      </t:Event>
      <t:Event id="{D021501E-0066-4851-92F8-12E060AC9D0B}" time="2026-04-02T16:46:42.302Z">
        <t:Attribution userId="S::treston.codrington@baltimorecity.gov::f7d4264b-2d76-4ac8-bd07-80f0419d2438" userProvider="AD" userName="Codrington, Treston (DOP)"/>
        <t:Anchor>
          <t:Comment id="857177359"/>
        </t:Anchor>
        <t:Assign userId="S::maddy.franek@baltimorecity.gov::c1cf7c7b-1b76-4f15-b2f3-3b712c41de59" userProvider="AD" userName="Franek, Maddy (DOP)"/>
      </t:Event>
      <t:Event id="{61BC2F7D-52FC-4756-8D1D-1032A20AEE74}" time="2026-04-02T16:46:42.302Z">
        <t:Attribution userId="S::treston.codrington@baltimorecity.gov::f7d4264b-2d76-4ac8-bd07-80f0419d2438" userProvider="AD" userName="Codrington, Treston (DOP)"/>
        <t:Anchor>
          <t:Comment id="857177359"/>
        </t:Anchor>
        <t:SetTitle title="@Franek, Maddy (DOP) add two questions: 1) if they've been a previous recipient of either Block Captain Boost or the previous Clean Community Challemge, a brief description of what they were able to accomplish and how these funds continue that work, if …"/>
      </t:Event>
      <t:Event id="{74AB3AD8-1E76-4E01-AFA7-92DC546B5096}" time="2026-04-06T19:55:59.34Z">
        <t:Attribution userId="S::maddy.franek@baltimorecity.gov::c1cf7c7b-1b76-4f15-b2f3-3b712c41de59" userProvider="AD" userName="Franek, Maddy (DOP)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5e47a372a8b41d2" /><Relationship Type="http://schemas.openxmlformats.org/officeDocument/2006/relationships/header" Target="header.xml" Id="Rb8be6753273f4969" /><Relationship Type="http://schemas.openxmlformats.org/officeDocument/2006/relationships/footer" Target="footer.xml" Id="R1f93f811ef2c4b20" /><Relationship Type="http://schemas.openxmlformats.org/officeDocument/2006/relationships/comments" Target="comments.xml" Id="Re79cc35573364244" /><Relationship Type="http://schemas.microsoft.com/office/2011/relationships/people" Target="people.xml" Id="R7b4cc84b87674f40" /><Relationship Type="http://schemas.microsoft.com/office/2011/relationships/commentsExtended" Target="commentsExtended.xml" Id="Rd2f529723cae41b6" /><Relationship Type="http://schemas.microsoft.com/office/2016/09/relationships/commentsIds" Target="commentsIds.xml" Id="R44fb49b4e84a4638" /><Relationship Type="http://schemas.microsoft.com/office/2018/08/relationships/commentsExtensible" Target="commentsExtensible.xml" Id="R34508519669d43af" /><Relationship Type="http://schemas.openxmlformats.org/officeDocument/2006/relationships/hyperlink" Target="mailto:Maddy.franek@baltimorecity.gov" TargetMode="External" Id="R45960cde61924924" /><Relationship Type="http://schemas.openxmlformats.org/officeDocument/2006/relationships/hyperlink" Target="mailto:cleancorpsbaltimore@gmail.com" TargetMode="External" Id="R571dfece65dd4294" /><Relationship Type="http://schemas.microsoft.com/office/2019/05/relationships/documenttasks" Target="tasks.xml" Id="Rf251c519001647e1" /><Relationship Type="http://schemas.openxmlformats.org/officeDocument/2006/relationships/image" Target="/media/image.jpg" Id="rId120272996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ec140ef036d6430b" /><Relationship Type="http://schemas.openxmlformats.org/officeDocument/2006/relationships/image" Target="/media/image3.png" Id="rId131400317" /><Relationship Type="http://schemas.openxmlformats.org/officeDocument/2006/relationships/image" Target="/media/image4.png" Id="rId7180182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5086AED98724B915239F938294FB2" ma:contentTypeVersion="18" ma:contentTypeDescription="Create a new document." ma:contentTypeScope="" ma:versionID="24a8913882f43b6b50ed3d7aec7538a1">
  <xsd:schema xmlns:xsd="http://www.w3.org/2001/XMLSchema" xmlns:xs="http://www.w3.org/2001/XMLSchema" xmlns:p="http://schemas.microsoft.com/office/2006/metadata/properties" xmlns:ns2="083be023-66cd-4d17-a08e-48a22c240772" xmlns:ns3="f506465a-e433-42ae-a52b-cb7130b77d59" targetNamespace="http://schemas.microsoft.com/office/2006/metadata/properties" ma:root="true" ma:fieldsID="4f9e80bdbf7911497c92c8476b209fb1" ns2:_="" ns3:_="">
    <xsd:import namespace="083be023-66cd-4d17-a08e-48a22c240772"/>
    <xsd:import namespace="f506465a-e433-42ae-a52b-cb7130b77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be023-66cd-4d17-a08e-48a22c240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f7b5f8-060a-4a29-ade1-cc5a2d571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6465a-e433-42ae-a52b-cb7130b77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a8532-b72f-4fc2-8dba-517675156565}" ma:internalName="TaxCatchAll" ma:showField="CatchAllData" ma:web="f506465a-e433-42ae-a52b-cb7130b77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06465a-e433-42ae-a52b-cb7130b77d59" xsi:nil="true"/>
    <lcf76f155ced4ddcb4097134ff3c332f xmlns="083be023-66cd-4d17-a08e-48a22c2407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0FC1C-28CF-4B5E-BF46-221BDB8BF053}"/>
</file>

<file path=customXml/itemProps2.xml><?xml version="1.0" encoding="utf-8"?>
<ds:datastoreItem xmlns:ds="http://schemas.openxmlformats.org/officeDocument/2006/customXml" ds:itemID="{006DE1C9-1768-455C-B4F9-B0E88F2A4463}"/>
</file>

<file path=customXml/itemProps3.xml><?xml version="1.0" encoding="utf-8"?>
<ds:datastoreItem xmlns:ds="http://schemas.openxmlformats.org/officeDocument/2006/customXml" ds:itemID="{978E8483-43DC-4633-B452-DE1E445FFD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Franek, Maddy (DOP)</dc:creator>
  <cp:keywords/>
  <dc:description/>
  <cp:lastModifiedBy>Franek, Maddy (DOP)</cp:lastModifiedBy>
  <dcterms:created xsi:type="dcterms:W3CDTF">2025-02-19T18:51:38Z</dcterms:created>
  <dcterms:modified xsi:type="dcterms:W3CDTF">2026-04-13T19:32:14Z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0x0101008C55086AED98724B915239F938294FB2</vt:lpwstr>
  </property>
  <property fmtid="{D5CDD505-2E9C-101B-9397-08002B2CF9AE}" pid="3" name="MediaServiceImageTags">
    <vt:lpwstr/>
  </property>
</Properties>
</file>